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2021秋季学位英语期末复习 副本</w:t>
      </w:r>
    </w:p>
    <w:p>
      <w:pPr>
        <w:spacing w:before="120" w:after="120" w:line="288" w:lineRule="auto"/>
        <w:ind w:left="0"/>
        <w:jc w:val="left"/>
      </w:pPr>
      <w:r>
        <w:rPr>
          <w:rFonts w:eastAsia="等线" w:ascii="Arial" w:cs="Arial" w:hAnsi="Arial"/>
          <w:b w:val="true"/>
          <w:sz w:val="22"/>
        </w:rPr>
        <w:t>Definition</w:t>
      </w:r>
      <w:r>
        <w:rPr>
          <w:rFonts w:eastAsia="等线" w:ascii="Arial" w:cs="Arial" w:hAnsi="Arial"/>
          <w:sz w:val="22"/>
        </w:rPr>
        <w:t xml:space="preserve"> of technical communication: Technical communication is a </w:t>
      </w:r>
      <w:r>
        <w:rPr>
          <w:rFonts w:eastAsia="等线" w:ascii="Arial" w:cs="Arial" w:hAnsi="Arial"/>
          <w:sz w:val="22"/>
          <w:u w:val="single"/>
        </w:rPr>
        <w:t>process</w:t>
      </w:r>
      <w:r>
        <w:rPr>
          <w:rFonts w:eastAsia="等线" w:ascii="Arial" w:cs="Arial" w:hAnsi="Arial"/>
          <w:sz w:val="22"/>
        </w:rPr>
        <w:t xml:space="preserve"> of </w:t>
      </w:r>
      <w:r>
        <w:rPr>
          <w:rFonts w:eastAsia="等线" w:ascii="Arial" w:cs="Arial" w:hAnsi="Arial"/>
          <w:sz w:val="22"/>
          <w:u w:val="single"/>
        </w:rPr>
        <w:t>managing</w:t>
      </w:r>
      <w:r>
        <w:rPr>
          <w:rFonts w:eastAsia="等线" w:ascii="Arial" w:cs="Arial" w:hAnsi="Arial"/>
          <w:sz w:val="22"/>
        </w:rPr>
        <w:t xml:space="preserve"> technical information in ways that </w:t>
      </w:r>
      <w:r>
        <w:rPr>
          <w:rFonts w:eastAsia="等线" w:ascii="Arial" w:cs="Arial" w:hAnsi="Arial"/>
          <w:sz w:val="22"/>
          <w:u w:val="single"/>
        </w:rPr>
        <w:t>allow people to take action</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Purposes</w:t>
      </w:r>
      <w:r>
        <w:rPr>
          <w:rFonts w:eastAsia="等线" w:ascii="Arial" w:cs="Arial" w:hAnsi="Arial"/>
          <w:sz w:val="22"/>
        </w:rPr>
        <w:t xml:space="preserve"> of technical communication: </w:t>
      </w:r>
      <w:r>
        <w:rPr>
          <w:rFonts w:eastAsia="等线" w:ascii="Arial" w:cs="Arial" w:hAnsi="Arial"/>
          <w:sz w:val="22"/>
          <w:shd w:fill="dee0e3"/>
        </w:rPr>
        <w:t>inform, instruct and persuade</w:t>
      </w:r>
      <w:r>
        <w:rPr>
          <w:rFonts w:eastAsia="等线" w:ascii="Arial" w:cs="Arial" w:hAnsi="Arial"/>
          <w:sz w:val="22"/>
        </w:rPr>
        <w:t>.</w:t>
      </w:r>
    </w:p>
    <w:p>
      <w:pPr>
        <w:pStyle w:val="2"/>
        <w:spacing w:before="320" w:after="120" w:line="288" w:lineRule="auto"/>
        <w:ind w:left="0"/>
        <w:jc w:val="left"/>
        <w:outlineLvl w:val="1"/>
      </w:pPr>
      <w:bookmarkStart w:name="heading_0" w:id="0"/>
      <w:r>
        <w:rPr>
          <w:rFonts w:eastAsia="等线" w:ascii="Arial" w:cs="Arial" w:hAnsi="Arial"/>
          <w:b w:val="true"/>
          <w:sz w:val="32"/>
        </w:rPr>
        <w:t>Unit1 User manuals and Instructions</w:t>
      </w:r>
      <w:bookmarkEnd w:id="0"/>
    </w:p>
    <w:p>
      <w:pPr>
        <w:spacing w:before="120" w:after="120" w:line="288" w:lineRule="auto"/>
        <w:ind w:left="0"/>
        <w:jc w:val="left"/>
      </w:pPr>
      <w:r>
        <w:rPr>
          <w:rFonts w:eastAsia="等线" w:ascii="Arial" w:cs="Arial" w:hAnsi="Arial"/>
          <w:b w:val="true"/>
          <w:sz w:val="22"/>
        </w:rPr>
        <w:t>Definition</w:t>
      </w:r>
      <w:r>
        <w:rPr>
          <w:rFonts w:eastAsia="等线" w:ascii="Arial" w:cs="Arial" w:hAnsi="Arial"/>
          <w:sz w:val="22"/>
        </w:rPr>
        <w:t xml:space="preserve"> of instructions: Instructions are </w:t>
      </w:r>
      <w:r>
        <w:rPr>
          <w:rFonts w:eastAsia="等线" w:ascii="Arial" w:cs="Arial" w:hAnsi="Arial"/>
          <w:sz w:val="22"/>
          <w:shd w:fill="dee0e3"/>
        </w:rPr>
        <w:t>process descriptions</w:t>
      </w:r>
      <w:r>
        <w:rPr>
          <w:rFonts w:eastAsia="等线" w:ascii="Arial" w:cs="Arial" w:hAnsi="Arial"/>
          <w:sz w:val="22"/>
        </w:rPr>
        <w:t xml:space="preserve"> written to help readers perform a specific task.</w:t>
      </w:r>
    </w:p>
    <w:p>
      <w:pPr>
        <w:numPr>
          <w:numId w:val="1"/>
        </w:numPr>
        <w:spacing w:before="120" w:after="120" w:line="288" w:lineRule="auto"/>
        <w:ind w:left="0"/>
        <w:jc w:val="left"/>
      </w:pPr>
      <w:r>
        <w:rPr>
          <w:rFonts w:eastAsia="等线" w:ascii="Arial" w:cs="Arial" w:hAnsi="Arial"/>
          <w:b w:val="true"/>
          <w:sz w:val="22"/>
        </w:rPr>
        <w:t>Basic qualities of technical communication.</w:t>
      </w:r>
    </w:p>
    <w:p>
      <w:pPr>
        <w:numPr>
          <w:numId w:val="2"/>
        </w:numPr>
        <w:spacing w:before="120" w:after="120" w:line="288" w:lineRule="auto"/>
        <w:ind w:left="453"/>
        <w:jc w:val="left"/>
      </w:pPr>
      <w:r>
        <w:rPr>
          <w:rFonts w:eastAsia="等线" w:ascii="Arial" w:cs="Arial" w:hAnsi="Arial"/>
          <w:sz w:val="22"/>
        </w:rPr>
        <w:t>Interactive and adaptable.</w:t>
      </w:r>
    </w:p>
    <w:p>
      <w:pPr>
        <w:numPr>
          <w:numId w:val="3"/>
        </w:numPr>
        <w:spacing w:before="120" w:after="120" w:line="288" w:lineRule="auto"/>
        <w:ind w:left="453"/>
        <w:jc w:val="left"/>
      </w:pPr>
      <w:r>
        <w:rPr>
          <w:rFonts w:eastAsia="等线" w:ascii="Arial" w:cs="Arial" w:hAnsi="Arial"/>
          <w:sz w:val="22"/>
          <w:shd w:fill="dee0e3"/>
        </w:rPr>
        <w:t>Reader centered</w:t>
      </w:r>
      <w:r>
        <w:rPr>
          <w:rFonts w:eastAsia="等线" w:ascii="Arial" w:cs="Arial" w:hAnsi="Arial"/>
          <w:sz w:val="22"/>
        </w:rPr>
        <w:t>.</w:t>
      </w:r>
    </w:p>
    <w:p>
      <w:pPr>
        <w:numPr>
          <w:numId w:val="4"/>
        </w:numPr>
        <w:spacing w:before="120" w:after="120" w:line="288" w:lineRule="auto"/>
        <w:ind w:left="453"/>
        <w:jc w:val="left"/>
      </w:pPr>
      <w:r>
        <w:rPr>
          <w:rFonts w:eastAsia="等线" w:ascii="Arial" w:cs="Arial" w:hAnsi="Arial"/>
          <w:sz w:val="22"/>
        </w:rPr>
        <w:t>Reliant on teamwork.</w:t>
      </w:r>
    </w:p>
    <w:p>
      <w:pPr>
        <w:numPr>
          <w:numId w:val="5"/>
        </w:numPr>
        <w:spacing w:before="120" w:after="120" w:line="288" w:lineRule="auto"/>
        <w:ind w:left="453"/>
        <w:jc w:val="left"/>
      </w:pPr>
      <w:r>
        <w:rPr>
          <w:rFonts w:eastAsia="等线" w:ascii="Arial" w:cs="Arial" w:hAnsi="Arial"/>
          <w:sz w:val="22"/>
        </w:rPr>
        <w:t>Visual.</w:t>
      </w:r>
    </w:p>
    <w:p>
      <w:pPr>
        <w:numPr>
          <w:numId w:val="6"/>
        </w:numPr>
        <w:spacing w:before="120" w:after="120" w:line="288" w:lineRule="auto"/>
        <w:ind w:left="453"/>
        <w:jc w:val="left"/>
      </w:pPr>
      <w:r>
        <w:rPr>
          <w:rFonts w:eastAsia="等线" w:ascii="Arial" w:cs="Arial" w:hAnsi="Arial"/>
          <w:sz w:val="22"/>
        </w:rPr>
        <w:t>Bound ethically, legally, and politically.</w:t>
      </w:r>
    </w:p>
    <w:p>
      <w:pPr>
        <w:numPr>
          <w:numId w:val="7"/>
        </w:numPr>
        <w:spacing w:before="120" w:after="120" w:line="288" w:lineRule="auto"/>
        <w:ind w:left="453"/>
        <w:jc w:val="left"/>
      </w:pPr>
      <w:r>
        <w:rPr>
          <w:rFonts w:eastAsia="等线" w:ascii="Arial" w:cs="Arial" w:hAnsi="Arial"/>
          <w:sz w:val="22"/>
        </w:rPr>
        <w:t>International and transcultural.</w:t>
      </w:r>
    </w:p>
    <w:p>
      <w:pPr>
        <w:numPr>
          <w:numId w:val="8"/>
        </w:numPr>
        <w:spacing w:before="120" w:after="120" w:line="288" w:lineRule="auto"/>
        <w:ind w:left="0"/>
        <w:jc w:val="left"/>
      </w:pPr>
      <w:r>
        <w:rPr>
          <w:rFonts w:eastAsia="等线" w:ascii="Arial" w:cs="Arial" w:hAnsi="Arial"/>
          <w:b w:val="true"/>
          <w:sz w:val="22"/>
        </w:rPr>
        <w:t>Writing definitions: three types of definitions.</w:t>
      </w:r>
    </w:p>
    <w:p>
      <w:pPr>
        <w:numPr>
          <w:numId w:val="9"/>
        </w:numPr>
        <w:spacing w:before="120" w:after="120" w:line="288" w:lineRule="auto"/>
        <w:ind w:left="453"/>
        <w:jc w:val="left"/>
      </w:pPr>
      <w:r>
        <w:rPr>
          <w:rFonts w:eastAsia="等线" w:ascii="Arial" w:cs="Arial" w:hAnsi="Arial"/>
          <w:sz w:val="22"/>
          <w:shd w:fill="dee0e3"/>
        </w:rPr>
        <w:t>Parenthetical definitions</w:t>
      </w:r>
      <w:r>
        <w:rPr>
          <w:rFonts w:eastAsia="等线" w:ascii="Arial" w:cs="Arial" w:hAnsi="Arial"/>
          <w:sz w:val="22"/>
        </w:rPr>
        <w:t>: The computers were infected by a Trojan horse (</w:t>
      </w:r>
      <w:r>
        <w:rPr>
          <w:rFonts w:eastAsia="等线" w:ascii="Arial" w:cs="Arial" w:hAnsi="Arial"/>
          <w:sz w:val="22"/>
          <w:u w:val="single"/>
        </w:rPr>
        <w:t>a destructive program appears to be benign</w:t>
      </w:r>
      <w:r>
        <w:rPr>
          <w:rFonts w:eastAsia="等线" w:ascii="Arial" w:cs="Arial" w:hAnsi="Arial"/>
          <w:sz w:val="22"/>
        </w:rPr>
        <w:t>).</w:t>
      </w:r>
    </w:p>
    <w:p>
      <w:pPr>
        <w:numPr>
          <w:numId w:val="10"/>
        </w:numPr>
        <w:spacing w:before="120" w:after="120" w:line="288" w:lineRule="auto"/>
        <w:ind w:left="453"/>
        <w:jc w:val="left"/>
      </w:pPr>
      <w:r>
        <w:rPr>
          <w:rFonts w:eastAsia="等线" w:ascii="Arial" w:cs="Arial" w:hAnsi="Arial"/>
          <w:sz w:val="22"/>
          <w:shd w:fill="dee0e3"/>
        </w:rPr>
        <w:t>Sentence definitions</w:t>
      </w:r>
      <w:r>
        <w:rPr>
          <w:rFonts w:eastAsia="等线" w:ascii="Arial" w:cs="Arial" w:hAnsi="Arial"/>
          <w:sz w:val="22"/>
        </w:rPr>
        <w:t>: Hypnoanalysis is a psychoanalytical technique in which hypnosis is used to elicit information from a patient's unconscious mind.</w:t>
      </w:r>
    </w:p>
    <w:p>
      <w:pPr>
        <w:spacing w:before="120" w:after="120" w:line="288" w:lineRule="auto"/>
        <w:ind w:left="0"/>
        <w:jc w:val="center"/>
      </w:pPr>
      <w:r>
        <w:drawing>
          <wp:inline distT="0" distR="0" distB="0" distL="0">
            <wp:extent cx="4600575" cy="18192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4600575" cy="1819275"/>
                    </a:xfrm>
                    <a:prstGeom prst="rect">
                      <a:avLst/>
                    </a:prstGeom>
                  </pic:spPr>
                </pic:pic>
              </a:graphicData>
            </a:graphic>
          </wp:inline>
        </w:drawing>
      </w:r>
    </w:p>
    <w:p>
      <w:pPr>
        <w:numPr>
          <w:numId w:val="11"/>
        </w:numPr>
        <w:spacing w:before="120" w:after="120" w:line="288" w:lineRule="auto"/>
        <w:ind w:left="0"/>
        <w:jc w:val="left"/>
      </w:pPr>
      <w:r>
        <w:rPr>
          <w:rFonts w:eastAsia="等线" w:ascii="Arial" w:cs="Arial" w:hAnsi="Arial"/>
          <w:sz w:val="22"/>
          <w:shd w:fill="dee0e3"/>
        </w:rPr>
        <w:t>Extended definitions</w:t>
      </w:r>
      <w:r>
        <w:rPr>
          <w:rFonts w:eastAsia="等线" w:ascii="Arial" w:cs="Arial" w:hAnsi="Arial"/>
          <w:sz w:val="22"/>
        </w:rPr>
        <w:t>: A more detailed explanation of an object, process, or idea. Usually one or more paragraphs.</w:t>
      </w:r>
    </w:p>
    <w:p>
      <w:pPr>
        <w:numPr>
          <w:numId w:val="12"/>
        </w:numPr>
        <w:spacing w:before="120" w:after="120" w:line="288" w:lineRule="auto"/>
        <w:ind w:left="0"/>
        <w:jc w:val="left"/>
      </w:pPr>
      <w:r>
        <w:rPr>
          <w:rFonts w:eastAsia="等线" w:ascii="Arial" w:cs="Arial" w:hAnsi="Arial"/>
          <w:b w:val="true"/>
          <w:sz w:val="22"/>
        </w:rPr>
        <w:t>Guidelines for writing descriptions.</w:t>
      </w:r>
    </w:p>
    <w:p>
      <w:pPr>
        <w:spacing w:before="120" w:after="120" w:line="288" w:lineRule="auto"/>
        <w:ind w:left="0"/>
        <w:jc w:val="left"/>
      </w:pPr>
      <w:r>
        <w:rPr>
          <w:rFonts w:eastAsia="等线" w:ascii="Arial" w:cs="Arial" w:hAnsi="Arial"/>
          <w:b w:val="true"/>
          <w:sz w:val="22"/>
        </w:rPr>
        <w:t>Mechanism and object descriptions.</w:t>
      </w:r>
    </w:p>
    <w:p>
      <w:pPr>
        <w:numPr>
          <w:numId w:val="13"/>
        </w:numPr>
        <w:spacing w:before="120" w:after="120" w:line="288" w:lineRule="auto"/>
        <w:ind w:left="0"/>
        <w:jc w:val="left"/>
      </w:pPr>
      <w:r>
        <w:rPr>
          <w:rFonts w:eastAsia="等线" w:ascii="Arial" w:cs="Arial" w:hAnsi="Arial"/>
          <w:sz w:val="22"/>
          <w:shd w:fill="dee0e3"/>
        </w:rPr>
        <w:t>Choose an appropriate organizational principle</w:t>
      </w:r>
      <w:r>
        <w:rPr>
          <w:rFonts w:eastAsia="等线" w:ascii="Arial" w:cs="Arial" w:hAnsi="Arial"/>
          <w:sz w:val="22"/>
        </w:rPr>
        <w:t>.</w:t>
      </w:r>
    </w:p>
    <w:p>
      <w:pPr>
        <w:numPr>
          <w:numId w:val="14"/>
        </w:numPr>
        <w:spacing w:before="120" w:after="120" w:line="288" w:lineRule="auto"/>
        <w:ind w:left="453"/>
        <w:jc w:val="left"/>
      </w:pPr>
      <w:r>
        <w:rPr>
          <w:rFonts w:eastAsia="等线" w:ascii="Arial" w:cs="Arial" w:hAnsi="Arial"/>
          <w:sz w:val="22"/>
        </w:rPr>
        <w:t>Functional: How the item works or is used.</w:t>
      </w:r>
    </w:p>
    <w:p>
      <w:pPr>
        <w:numPr>
          <w:numId w:val="15"/>
        </w:numPr>
        <w:spacing w:before="120" w:after="120" w:line="288" w:lineRule="auto"/>
        <w:ind w:left="453"/>
        <w:jc w:val="left"/>
      </w:pPr>
      <w:r>
        <w:rPr>
          <w:rFonts w:eastAsia="等线" w:ascii="Arial" w:cs="Arial" w:hAnsi="Arial"/>
          <w:sz w:val="22"/>
        </w:rPr>
        <w:t>Spatial: based on the physical structure of the item (e.g. from top to bottom, inside to outside, east to west, and so on).</w:t>
      </w:r>
    </w:p>
    <w:p>
      <w:pPr>
        <w:numPr>
          <w:numId w:val="16"/>
        </w:numPr>
        <w:spacing w:before="120" w:after="120" w:line="288" w:lineRule="auto"/>
        <w:ind w:left="0"/>
        <w:jc w:val="left"/>
      </w:pPr>
      <w:r>
        <w:rPr>
          <w:rFonts w:eastAsia="等线" w:ascii="Arial" w:cs="Arial" w:hAnsi="Arial"/>
          <w:sz w:val="22"/>
          <w:shd w:fill="dee0e3"/>
        </w:rPr>
        <w:t>Use graphics</w:t>
      </w:r>
      <w:r>
        <w:rPr>
          <w:rFonts w:eastAsia="等线" w:ascii="Arial" w:cs="Arial" w:hAnsi="Arial"/>
          <w:sz w:val="22"/>
        </w:rPr>
        <w:t>.</w:t>
      </w:r>
    </w:p>
    <w:p>
      <w:pPr>
        <w:numPr>
          <w:numId w:val="17"/>
        </w:numPr>
        <w:spacing w:before="120" w:after="120" w:line="288" w:lineRule="auto"/>
        <w:ind w:left="453"/>
        <w:jc w:val="left"/>
      </w:pPr>
      <w:r>
        <w:rPr>
          <w:rFonts w:eastAsia="等线" w:ascii="Arial" w:cs="Arial" w:hAnsi="Arial"/>
          <w:sz w:val="22"/>
        </w:rPr>
        <w:t>Photographs to show external surfaces.</w:t>
      </w:r>
    </w:p>
    <w:p>
      <w:pPr>
        <w:numPr>
          <w:numId w:val="18"/>
        </w:numPr>
        <w:spacing w:before="120" w:after="120" w:line="288" w:lineRule="auto"/>
        <w:ind w:left="453"/>
        <w:jc w:val="left"/>
      </w:pPr>
      <w:r>
        <w:rPr>
          <w:rFonts w:eastAsia="等线" w:ascii="Arial" w:cs="Arial" w:hAnsi="Arial"/>
          <w:sz w:val="22"/>
        </w:rPr>
        <w:t>Drawings to emphasize particular items on the surface.</w:t>
      </w:r>
    </w:p>
    <w:p>
      <w:pPr>
        <w:numPr>
          <w:numId w:val="19"/>
        </w:numPr>
        <w:spacing w:before="120" w:after="120" w:line="288" w:lineRule="auto"/>
        <w:ind w:left="453"/>
        <w:jc w:val="left"/>
      </w:pPr>
      <w:r>
        <w:rPr>
          <w:rFonts w:eastAsia="等线" w:ascii="Arial" w:cs="Arial" w:hAnsi="Arial"/>
          <w:sz w:val="22"/>
        </w:rPr>
        <w:t>Cutaways and exploded diagrams to show details beneath the surface.</w:t>
      </w:r>
    </w:p>
    <w:p>
      <w:pPr>
        <w:spacing w:before="120" w:after="120" w:line="288" w:lineRule="auto"/>
        <w:ind w:left="0"/>
        <w:jc w:val="left"/>
      </w:pPr>
      <w:r>
        <w:rPr>
          <w:rFonts w:eastAsia="等线" w:ascii="Arial" w:cs="Arial" w:hAnsi="Arial"/>
          <w:b w:val="true"/>
          <w:sz w:val="22"/>
        </w:rPr>
        <w:t>Elements contained instructions.</w:t>
      </w:r>
    </w:p>
    <w:p>
      <w:pPr>
        <w:numPr>
          <w:numId w:val="20"/>
        </w:numPr>
        <w:spacing w:before="120" w:after="120" w:line="288" w:lineRule="auto"/>
        <w:ind w:left="0"/>
        <w:jc w:val="left"/>
      </w:pPr>
      <w:r>
        <w:rPr>
          <w:rFonts w:eastAsia="等线" w:ascii="Arial" w:cs="Arial" w:hAnsi="Arial"/>
          <w:sz w:val="22"/>
          <w:shd w:fill="dee0e3"/>
        </w:rPr>
        <w:t xml:space="preserve">A </w:t>
      </w:r>
      <w:r>
        <w:rPr>
          <w:rFonts w:eastAsia="等线" w:ascii="Arial" w:cs="Arial" w:hAnsi="Arial"/>
          <w:sz w:val="22"/>
          <w:shd w:fill="bbbfc4"/>
        </w:rPr>
        <w:t>T</w:t>
      </w:r>
      <w:r>
        <w:rPr>
          <w:rFonts w:eastAsia="等线" w:ascii="Arial" w:cs="Arial" w:hAnsi="Arial"/>
          <w:sz w:val="22"/>
          <w:shd w:fill="dee0e3"/>
        </w:rPr>
        <w:t>itle</w:t>
      </w:r>
      <w:r>
        <w:rPr>
          <w:rFonts w:eastAsia="等线" w:ascii="Arial" w:cs="Arial" w:hAnsi="Arial"/>
          <w:sz w:val="22"/>
        </w:rPr>
        <w:t xml:space="preserve"> (good title)</w:t>
      </w:r>
    </w:p>
    <w:p>
      <w:pPr>
        <w:numPr>
          <w:numId w:val="21"/>
        </w:numPr>
        <w:spacing w:before="120" w:after="120" w:line="288" w:lineRule="auto"/>
        <w:ind w:left="453"/>
        <w:jc w:val="left"/>
      </w:pPr>
      <w:r>
        <w:rPr>
          <w:rFonts w:eastAsia="等线" w:ascii="Arial" w:cs="Arial" w:hAnsi="Arial"/>
          <w:sz w:val="22"/>
        </w:rPr>
        <w:t>A good title for instructions is simple and clear. Two forms are common - "How-to" and "Gerund".</w:t>
      </w:r>
    </w:p>
    <w:p>
      <w:pPr>
        <w:numPr>
          <w:numId w:val="22"/>
        </w:numPr>
        <w:spacing w:before="120" w:after="120" w:line="288" w:lineRule="auto"/>
        <w:ind w:left="0"/>
        <w:jc w:val="left"/>
      </w:pPr>
      <w:r>
        <w:rPr>
          <w:rFonts w:eastAsia="等线" w:ascii="Arial" w:cs="Arial" w:hAnsi="Arial"/>
          <w:sz w:val="22"/>
          <w:shd w:fill="bbbfc4"/>
        </w:rPr>
        <w:t>G</w:t>
      </w:r>
      <w:r>
        <w:rPr>
          <w:rFonts w:eastAsia="等线" w:ascii="Arial" w:cs="Arial" w:hAnsi="Arial"/>
          <w:sz w:val="22"/>
          <w:shd w:fill="dee0e3"/>
        </w:rPr>
        <w:t>eneral introduction</w:t>
      </w:r>
      <w:r>
        <w:rPr>
          <w:rFonts w:eastAsia="等线" w:ascii="Arial" w:cs="Arial" w:hAnsi="Arial"/>
          <w:sz w:val="22"/>
        </w:rPr>
        <w:t xml:space="preserve"> (how to draft introductions)</w:t>
      </w:r>
    </w:p>
    <w:p>
      <w:pPr>
        <w:numPr>
          <w:numId w:val="23"/>
        </w:numPr>
        <w:spacing w:before="120" w:after="120" w:line="288" w:lineRule="auto"/>
        <w:ind w:left="453"/>
        <w:jc w:val="left"/>
      </w:pPr>
      <w:r>
        <w:rPr>
          <w:rFonts w:eastAsia="等线" w:ascii="Arial" w:cs="Arial" w:hAnsi="Arial"/>
          <w:sz w:val="22"/>
        </w:rPr>
        <w:t>The general introduction provides the preliminary information that readers will need to follow the instructions safely and easily.</w:t>
      </w:r>
    </w:p>
    <w:p>
      <w:pPr>
        <w:numPr>
          <w:numId w:val="24"/>
        </w:numPr>
        <w:spacing w:before="120" w:after="120" w:line="288" w:lineRule="auto"/>
        <w:ind w:left="453"/>
        <w:jc w:val="left"/>
      </w:pPr>
      <w:r>
        <w:rPr>
          <w:rFonts w:eastAsia="等线" w:ascii="Arial" w:cs="Arial" w:hAnsi="Arial"/>
          <w:sz w:val="22"/>
        </w:rPr>
        <w:t>The drafting involves consideration on six aspects:</w:t>
      </w:r>
    </w:p>
    <w:p>
      <w:pPr>
        <w:numPr>
          <w:numId w:val="25"/>
        </w:numPr>
        <w:spacing w:before="120" w:after="120" w:line="288" w:lineRule="auto"/>
        <w:ind w:left="907"/>
        <w:jc w:val="left"/>
      </w:pPr>
      <w:r>
        <w:rPr>
          <w:rFonts w:eastAsia="等线" w:ascii="Arial" w:cs="Arial" w:hAnsi="Arial"/>
          <w:sz w:val="22"/>
        </w:rPr>
        <w:t>Personnel qualified or certified to perform the task.</w:t>
      </w:r>
    </w:p>
    <w:p>
      <w:pPr>
        <w:numPr>
          <w:numId w:val="26"/>
        </w:numPr>
        <w:spacing w:before="120" w:after="120" w:line="288" w:lineRule="auto"/>
        <w:ind w:left="907"/>
        <w:jc w:val="left"/>
      </w:pPr>
      <w:r>
        <w:rPr>
          <w:rFonts w:eastAsia="等线" w:ascii="Arial" w:cs="Arial" w:hAnsi="Arial"/>
          <w:sz w:val="22"/>
        </w:rPr>
        <w:t>Rationale (reasons) for tasks, such as changing radiator antifreeze in a car.</w:t>
      </w:r>
    </w:p>
    <w:p>
      <w:pPr>
        <w:numPr>
          <w:numId w:val="27"/>
        </w:numPr>
        <w:spacing w:before="120" w:after="120" w:line="288" w:lineRule="auto"/>
        <w:ind w:left="907"/>
        <w:jc w:val="left"/>
      </w:pPr>
      <w:r>
        <w:rPr>
          <w:rFonts w:eastAsia="等线" w:ascii="Arial" w:cs="Arial" w:hAnsi="Arial"/>
          <w:sz w:val="22"/>
        </w:rPr>
        <w:t>Time selection for tasks such as rotating tires or planting crops.</w:t>
      </w:r>
    </w:p>
    <w:p>
      <w:pPr>
        <w:numPr>
          <w:numId w:val="28"/>
        </w:numPr>
        <w:spacing w:before="120" w:after="120" w:line="288" w:lineRule="auto"/>
        <w:ind w:left="907"/>
        <w:jc w:val="left"/>
      </w:pPr>
      <w:r>
        <w:rPr>
          <w:rFonts w:eastAsia="等线" w:ascii="Arial" w:cs="Arial" w:hAnsi="Arial"/>
          <w:sz w:val="22"/>
        </w:rPr>
        <w:t>Safety measures.</w:t>
      </w:r>
    </w:p>
    <w:p>
      <w:pPr>
        <w:numPr>
          <w:numId w:val="29"/>
        </w:numPr>
        <w:spacing w:before="120" w:after="120" w:line="288" w:lineRule="auto"/>
        <w:ind w:left="907"/>
        <w:jc w:val="left"/>
      </w:pPr>
      <w:r>
        <w:rPr>
          <w:rFonts w:eastAsia="等线" w:ascii="Arial" w:cs="Arial" w:hAnsi="Arial"/>
          <w:sz w:val="22"/>
        </w:rPr>
        <w:t>Items of tools, material and equipment.</w:t>
      </w:r>
    </w:p>
    <w:p>
      <w:pPr>
        <w:numPr>
          <w:numId w:val="30"/>
        </w:numPr>
        <w:spacing w:before="120" w:after="120" w:line="288" w:lineRule="auto"/>
        <w:ind w:left="907"/>
        <w:jc w:val="left"/>
      </w:pPr>
      <w:r>
        <w:rPr>
          <w:rFonts w:eastAsia="等线" w:ascii="Arial" w:cs="Arial" w:hAnsi="Arial"/>
          <w:sz w:val="22"/>
        </w:rPr>
        <w:t xml:space="preserve">The duration of the task. </w:t>
      </w:r>
    </w:p>
    <w:p>
      <w:pPr>
        <w:numPr>
          <w:numId w:val="31"/>
        </w:numPr>
        <w:spacing w:before="120" w:after="120" w:line="288" w:lineRule="auto"/>
        <w:ind w:left="0"/>
        <w:jc w:val="left"/>
      </w:pPr>
      <w:r>
        <w:rPr>
          <w:rFonts w:eastAsia="等线" w:ascii="Arial" w:cs="Arial" w:hAnsi="Arial"/>
          <w:sz w:val="22"/>
          <w:shd w:fill="bbbfc4"/>
        </w:rPr>
        <w:t>S</w:t>
      </w:r>
      <w:r>
        <w:rPr>
          <w:rFonts w:eastAsia="等线" w:ascii="Arial" w:cs="Arial" w:hAnsi="Arial"/>
          <w:sz w:val="22"/>
          <w:shd w:fill="dee0e3"/>
        </w:rPr>
        <w:t>tep-by-step instructions</w:t>
      </w:r>
      <w:r>
        <w:rPr>
          <w:rFonts w:eastAsia="等线" w:ascii="Arial" w:cs="Arial" w:hAnsi="Arial"/>
          <w:sz w:val="22"/>
        </w:rPr>
        <w:t xml:space="preserve"> (tips)</w:t>
      </w:r>
    </w:p>
    <w:p>
      <w:pPr>
        <w:numPr>
          <w:numId w:val="32"/>
        </w:numPr>
        <w:spacing w:before="120" w:after="120" w:line="288" w:lineRule="auto"/>
        <w:ind w:left="453"/>
        <w:jc w:val="left"/>
      </w:pPr>
      <w:r>
        <w:rPr>
          <w:rFonts w:eastAsia="等线" w:ascii="Arial" w:cs="Arial" w:hAnsi="Arial"/>
          <w:sz w:val="22"/>
        </w:rPr>
        <w:t>Organize the steps chronologically, in the causal order.</w:t>
      </w:r>
    </w:p>
    <w:p>
      <w:pPr>
        <w:numPr>
          <w:numId w:val="33"/>
        </w:numPr>
        <w:spacing w:before="120" w:after="120" w:line="288" w:lineRule="auto"/>
        <w:ind w:left="453"/>
        <w:jc w:val="left"/>
      </w:pPr>
      <w:r>
        <w:rPr>
          <w:rFonts w:eastAsia="等线" w:ascii="Arial" w:cs="Arial" w:hAnsi="Arial"/>
          <w:sz w:val="22"/>
        </w:rPr>
        <w:t>Number your steps.</w:t>
      </w:r>
    </w:p>
    <w:p>
      <w:pPr>
        <w:numPr>
          <w:numId w:val="34"/>
        </w:numPr>
        <w:spacing w:before="120" w:after="120" w:line="288" w:lineRule="auto"/>
        <w:ind w:left="453"/>
        <w:jc w:val="left"/>
      </w:pPr>
      <w:r>
        <w:rPr>
          <w:rFonts w:eastAsia="等线" w:ascii="Arial" w:cs="Arial" w:hAnsi="Arial"/>
          <w:sz w:val="22"/>
        </w:rPr>
        <w:t>Use highlighting techniques.</w:t>
      </w:r>
    </w:p>
    <w:p>
      <w:pPr>
        <w:numPr>
          <w:numId w:val="35"/>
        </w:numPr>
        <w:spacing w:before="120" w:after="120" w:line="288" w:lineRule="auto"/>
        <w:ind w:left="453"/>
        <w:jc w:val="left"/>
      </w:pPr>
      <w:r>
        <w:rPr>
          <w:rFonts w:eastAsia="等线" w:ascii="Arial" w:cs="Arial" w:hAnsi="Arial"/>
          <w:sz w:val="22"/>
        </w:rPr>
        <w:t>Limit the information within each step.</w:t>
      </w:r>
    </w:p>
    <w:p>
      <w:pPr>
        <w:numPr>
          <w:numId w:val="36"/>
        </w:numPr>
        <w:spacing w:before="120" w:after="120" w:line="288" w:lineRule="auto"/>
        <w:ind w:left="453"/>
        <w:jc w:val="left"/>
      </w:pPr>
      <w:r>
        <w:rPr>
          <w:rFonts w:eastAsia="等线" w:ascii="Arial" w:cs="Arial" w:hAnsi="Arial"/>
          <w:sz w:val="22"/>
        </w:rPr>
        <w:t>Include graphics.</w:t>
      </w:r>
    </w:p>
    <w:p>
      <w:pPr>
        <w:numPr>
          <w:numId w:val="37"/>
        </w:numPr>
        <w:spacing w:before="120" w:after="120" w:line="288" w:lineRule="auto"/>
        <w:ind w:left="453"/>
        <w:jc w:val="left"/>
      </w:pPr>
      <w:r>
        <w:rPr>
          <w:rFonts w:eastAsia="等线" w:ascii="Arial" w:cs="Arial" w:hAnsi="Arial"/>
          <w:sz w:val="22"/>
        </w:rPr>
        <w:t>Use short words, short sentences and short paragraphs.</w:t>
      </w:r>
    </w:p>
    <w:p>
      <w:pPr>
        <w:numPr>
          <w:numId w:val="38"/>
        </w:numPr>
        <w:spacing w:before="120" w:after="120" w:line="288" w:lineRule="auto"/>
        <w:ind w:left="453"/>
        <w:jc w:val="left"/>
      </w:pPr>
      <w:r>
        <w:rPr>
          <w:rFonts w:eastAsia="等线" w:ascii="Arial" w:cs="Arial" w:hAnsi="Arial"/>
          <w:sz w:val="22"/>
        </w:rPr>
        <w:t xml:space="preserve">Begin your steps with verbs. </w:t>
      </w:r>
    </w:p>
    <w:p>
      <w:pPr>
        <w:numPr>
          <w:numId w:val="39"/>
        </w:numPr>
        <w:spacing w:before="120" w:after="120" w:line="288" w:lineRule="auto"/>
        <w:ind w:left="0"/>
        <w:jc w:val="left"/>
      </w:pPr>
      <w:r>
        <w:rPr>
          <w:rFonts w:eastAsia="等线" w:ascii="Arial" w:cs="Arial" w:hAnsi="Arial"/>
          <w:sz w:val="22"/>
          <w:shd w:fill="dee0e3"/>
        </w:rPr>
        <w:t xml:space="preserve">A </w:t>
      </w:r>
      <w:r>
        <w:rPr>
          <w:rFonts w:eastAsia="等线" w:ascii="Arial" w:cs="Arial" w:hAnsi="Arial"/>
          <w:sz w:val="22"/>
          <w:shd w:fill="bbbfc4"/>
        </w:rPr>
        <w:t>C</w:t>
      </w:r>
      <w:r>
        <w:rPr>
          <w:rFonts w:eastAsia="等线" w:ascii="Arial" w:cs="Arial" w:hAnsi="Arial"/>
          <w:sz w:val="22"/>
          <w:shd w:fill="dee0e3"/>
        </w:rPr>
        <w:t>onclusion</w:t>
      </w:r>
      <w:r>
        <w:rPr>
          <w:rFonts w:eastAsia="等线" w:ascii="Arial" w:cs="Arial" w:hAnsi="Arial"/>
          <w:sz w:val="22"/>
        </w:rPr>
        <w:t xml:space="preserve"> (how to draft conclusions; trobleshooting guide)</w:t>
      </w:r>
    </w:p>
    <w:p>
      <w:pPr>
        <w:spacing w:before="120" w:after="120" w:line="288" w:lineRule="auto"/>
        <w:ind w:left="453"/>
        <w:jc w:val="left"/>
      </w:pPr>
      <w:r>
        <w:rPr>
          <w:rFonts w:eastAsia="等线" w:ascii="Arial" w:cs="Arial" w:hAnsi="Arial"/>
          <w:sz w:val="22"/>
        </w:rPr>
        <w:t>Instructions often conclude by stating that the reader has now completed the task or by describing what the reader should do next. The conclusion usually provides a troubleshooting guide or maintenance tips.</w:t>
      </w:r>
    </w:p>
    <w:p>
      <w:pPr>
        <w:numPr>
          <w:numId w:val="40"/>
        </w:numPr>
        <w:spacing w:before="120" w:after="120" w:line="288" w:lineRule="auto"/>
        <w:ind w:left="0"/>
        <w:jc w:val="left"/>
      </w:pPr>
      <w:r>
        <w:rPr>
          <w:rFonts w:eastAsia="等线" w:ascii="Arial" w:cs="Arial" w:hAnsi="Arial"/>
          <w:b w:val="true"/>
          <w:sz w:val="22"/>
        </w:rPr>
        <w:t>Diagrammatic features.</w:t>
      </w:r>
    </w:p>
    <w:p>
      <w:pPr>
        <w:numPr>
          <w:numId w:val="41"/>
        </w:numPr>
        <w:spacing w:before="120" w:after="120" w:line="288" w:lineRule="auto"/>
        <w:ind w:left="0"/>
        <w:jc w:val="left"/>
      </w:pPr>
      <w:r>
        <w:rPr>
          <w:rFonts w:eastAsia="等线" w:ascii="Arial" w:cs="Arial" w:hAnsi="Arial"/>
          <w:b w:val="true"/>
          <w:sz w:val="22"/>
        </w:rPr>
        <w:t>Planning for safety.</w:t>
      </w:r>
    </w:p>
    <w:p>
      <w:pPr>
        <w:numPr>
          <w:numId w:val="42"/>
        </w:numPr>
        <w:spacing w:before="120" w:after="120" w:line="288" w:lineRule="auto"/>
        <w:ind w:left="0"/>
        <w:jc w:val="left"/>
      </w:pPr>
      <w:r>
        <w:rPr>
          <w:rFonts w:eastAsia="等线" w:ascii="Arial" w:cs="Arial" w:hAnsi="Arial"/>
          <w:sz w:val="22"/>
          <w:shd w:fill="dee0e3"/>
        </w:rPr>
        <w:t>Purpose</w:t>
      </w:r>
    </w:p>
    <w:p>
      <w:pPr>
        <w:numPr>
          <w:numId w:val="43"/>
        </w:numPr>
        <w:spacing w:before="120" w:after="120" w:line="288" w:lineRule="auto"/>
        <w:ind w:left="453"/>
        <w:jc w:val="left"/>
      </w:pPr>
      <w:r>
        <w:rPr>
          <w:rFonts w:eastAsia="等线" w:ascii="Arial" w:cs="Arial" w:hAnsi="Arial"/>
          <w:sz w:val="22"/>
        </w:rPr>
        <w:t>Respect users' rights of knowing.</w:t>
      </w:r>
    </w:p>
    <w:p>
      <w:pPr>
        <w:numPr>
          <w:numId w:val="44"/>
        </w:numPr>
        <w:spacing w:before="120" w:after="120" w:line="288" w:lineRule="auto"/>
        <w:ind w:left="453"/>
        <w:jc w:val="left"/>
      </w:pPr>
      <w:r>
        <w:rPr>
          <w:rFonts w:eastAsia="等线" w:ascii="Arial" w:cs="Arial" w:hAnsi="Arial"/>
          <w:sz w:val="22"/>
        </w:rPr>
        <w:t>Protect users' safety.</w:t>
      </w:r>
    </w:p>
    <w:p>
      <w:pPr>
        <w:numPr>
          <w:numId w:val="45"/>
        </w:numPr>
        <w:spacing w:before="120" w:after="120" w:line="288" w:lineRule="auto"/>
        <w:ind w:left="0"/>
        <w:jc w:val="left"/>
      </w:pPr>
      <w:r>
        <w:rPr>
          <w:rFonts w:eastAsia="等线" w:ascii="Arial" w:cs="Arial" w:hAnsi="Arial"/>
          <w:sz w:val="22"/>
          <w:shd w:fill="dee0e3"/>
        </w:rPr>
        <w:t>Writing characteristics</w:t>
      </w:r>
    </w:p>
    <w:p>
      <w:pPr>
        <w:numPr>
          <w:numId w:val="46"/>
        </w:numPr>
        <w:spacing w:before="120" w:after="120" w:line="288" w:lineRule="auto"/>
        <w:ind w:left="453"/>
        <w:jc w:val="left"/>
      </w:pPr>
      <w:r>
        <w:rPr>
          <w:rFonts w:eastAsia="等线" w:ascii="Arial" w:cs="Arial" w:hAnsi="Arial"/>
          <w:sz w:val="22"/>
        </w:rPr>
        <w:t>Clear and concise.</w:t>
      </w:r>
    </w:p>
    <w:p>
      <w:pPr>
        <w:numPr>
          <w:numId w:val="47"/>
        </w:numPr>
        <w:spacing w:before="120" w:after="120" w:line="288" w:lineRule="auto"/>
        <w:ind w:left="453"/>
        <w:jc w:val="left"/>
      </w:pPr>
      <w:r>
        <w:rPr>
          <w:rFonts w:eastAsia="等线" w:ascii="Arial" w:cs="Arial" w:hAnsi="Arial"/>
          <w:sz w:val="22"/>
        </w:rPr>
        <w:t>Prominent and easy to read.</w:t>
      </w:r>
    </w:p>
    <w:p>
      <w:pPr>
        <w:numPr>
          <w:numId w:val="48"/>
        </w:numPr>
        <w:spacing w:before="120" w:after="120" w:line="288" w:lineRule="auto"/>
        <w:ind w:left="453"/>
        <w:jc w:val="left"/>
      </w:pPr>
      <w:r>
        <w:rPr>
          <w:rFonts w:eastAsia="等线" w:ascii="Arial" w:cs="Arial" w:hAnsi="Arial"/>
          <w:sz w:val="22"/>
        </w:rPr>
        <w:t>Containing a reasonable amount of repetition.</w:t>
      </w:r>
    </w:p>
    <w:p>
      <w:pPr>
        <w:spacing w:before="120" w:after="120" w:line="288" w:lineRule="auto"/>
        <w:ind w:left="0"/>
        <w:jc w:val="left"/>
      </w:pPr>
      <w:r>
        <w:rPr>
          <w:rFonts w:eastAsia="等线" w:ascii="Arial" w:cs="Arial" w:hAnsi="Arial"/>
          <w:sz w:val="22"/>
        </w:rPr>
        <w:t>Signal words are often used to indicate seriousness of the object/the procedures.</w:t>
      </w:r>
    </w:p>
    <w:p>
      <w:pPr>
        <w:numPr>
          <w:numId w:val="49"/>
        </w:numPr>
        <w:spacing w:before="120" w:after="120" w:line="288" w:lineRule="auto"/>
        <w:ind w:left="0"/>
        <w:jc w:val="left"/>
      </w:pPr>
      <w:r>
        <w:rPr>
          <w:rFonts w:eastAsia="等线" w:ascii="Arial" w:cs="Arial" w:hAnsi="Arial"/>
          <w:b w:val="true"/>
          <w:sz w:val="22"/>
        </w:rPr>
        <w:t>Ways to improve the appearance.</w:t>
      </w:r>
    </w:p>
    <w:p>
      <w:pPr>
        <w:spacing w:before="120" w:after="120" w:line="288" w:lineRule="auto"/>
        <w:ind w:left="0"/>
        <w:jc w:val="left"/>
      </w:pPr>
      <w:r>
        <w:rPr>
          <w:rFonts w:eastAsia="等线" w:ascii="Arial" w:cs="Arial" w:hAnsi="Arial"/>
          <w:b w:val="true"/>
          <w:sz w:val="22"/>
        </w:rPr>
        <w:t>Designing tips</w:t>
      </w:r>
    </w:p>
    <w:p>
      <w:pPr>
        <w:numPr>
          <w:numId w:val="50"/>
        </w:numPr>
        <w:spacing w:before="120" w:after="120" w:line="288" w:lineRule="auto"/>
        <w:ind w:left="453"/>
        <w:jc w:val="left"/>
      </w:pPr>
      <w:r>
        <w:rPr>
          <w:rFonts w:eastAsia="等线" w:ascii="Arial" w:cs="Arial" w:hAnsi="Arial"/>
          <w:sz w:val="22"/>
        </w:rPr>
        <w:t>Create an open, airy design.</w:t>
      </w:r>
    </w:p>
    <w:p>
      <w:pPr>
        <w:numPr>
          <w:numId w:val="51"/>
        </w:numPr>
        <w:spacing w:before="120" w:after="120" w:line="288" w:lineRule="auto"/>
        <w:ind w:left="453"/>
        <w:jc w:val="left"/>
      </w:pPr>
      <w:r>
        <w:rPr>
          <w:rFonts w:eastAsia="等线" w:ascii="Arial" w:cs="Arial" w:hAnsi="Arial"/>
          <w:sz w:val="22"/>
        </w:rPr>
        <w:t>Use graphics.</w:t>
      </w:r>
    </w:p>
    <w:p>
      <w:pPr>
        <w:numPr>
          <w:numId w:val="52"/>
        </w:numPr>
        <w:spacing w:before="120" w:after="120" w:line="288" w:lineRule="auto"/>
        <w:ind w:left="453"/>
        <w:jc w:val="left"/>
      </w:pPr>
      <w:r>
        <w:rPr>
          <w:rFonts w:eastAsia="等线" w:ascii="Arial" w:cs="Arial" w:hAnsi="Arial"/>
          <w:sz w:val="22"/>
        </w:rPr>
        <w:t>Relate graphics to text clearly.</w:t>
      </w:r>
    </w:p>
    <w:p>
      <w:pPr>
        <w:numPr>
          <w:numId w:val="53"/>
        </w:numPr>
        <w:spacing w:before="120" w:after="120" w:line="288" w:lineRule="auto"/>
        <w:ind w:left="0"/>
        <w:jc w:val="left"/>
      </w:pPr>
      <w:r>
        <w:rPr>
          <w:rFonts w:eastAsia="等线" w:ascii="Arial" w:cs="Arial" w:hAnsi="Arial"/>
          <w:b w:val="true"/>
          <w:sz w:val="22"/>
        </w:rPr>
        <w:t>Linguistic features.</w:t>
      </w:r>
    </w:p>
    <w:p>
      <w:pPr>
        <w:numPr>
          <w:numId w:val="54"/>
        </w:numPr>
        <w:spacing w:before="120" w:after="120" w:line="288" w:lineRule="auto"/>
        <w:ind w:left="453"/>
        <w:jc w:val="left"/>
      </w:pPr>
      <w:r>
        <w:rPr>
          <w:rFonts w:eastAsia="等线" w:ascii="Arial" w:cs="Arial" w:hAnsi="Arial"/>
          <w:sz w:val="22"/>
        </w:rPr>
        <w:t>Use simple words and clear headings.</w:t>
      </w:r>
    </w:p>
    <w:p>
      <w:pPr>
        <w:numPr>
          <w:numId w:val="55"/>
        </w:numPr>
        <w:spacing w:before="120" w:after="120" w:line="288" w:lineRule="auto"/>
        <w:ind w:left="453"/>
        <w:jc w:val="left"/>
      </w:pPr>
      <w:r>
        <w:rPr>
          <w:rFonts w:eastAsia="等线" w:ascii="Arial" w:cs="Arial" w:hAnsi="Arial"/>
          <w:sz w:val="22"/>
        </w:rPr>
        <w:t>Write in a friendly conversational manner.</w:t>
      </w:r>
    </w:p>
    <w:p>
      <w:pPr>
        <w:numPr>
          <w:numId w:val="56"/>
        </w:numPr>
        <w:spacing w:before="120" w:after="120" w:line="288" w:lineRule="auto"/>
        <w:ind w:left="453"/>
        <w:jc w:val="left"/>
      </w:pPr>
      <w:r>
        <w:rPr>
          <w:rFonts w:eastAsia="等线" w:ascii="Arial" w:cs="Arial" w:hAnsi="Arial"/>
          <w:sz w:val="22"/>
        </w:rPr>
        <w:t>Use short sentences and active verbs.</w:t>
      </w:r>
    </w:p>
    <w:p>
      <w:pPr>
        <w:numPr>
          <w:numId w:val="57"/>
        </w:numPr>
        <w:spacing w:before="120" w:after="120" w:line="288" w:lineRule="auto"/>
        <w:ind w:left="453"/>
        <w:jc w:val="left"/>
      </w:pPr>
      <w:r>
        <w:rPr>
          <w:rFonts w:eastAsia="等线" w:ascii="Arial" w:cs="Arial" w:hAnsi="Arial"/>
          <w:sz w:val="22"/>
        </w:rPr>
        <w:t>Use parallel structure.</w:t>
      </w:r>
    </w:p>
    <w:p>
      <w:pPr>
        <w:pStyle w:val="2"/>
        <w:spacing w:before="320" w:after="120" w:line="288" w:lineRule="auto"/>
        <w:ind w:left="0"/>
        <w:jc w:val="left"/>
        <w:outlineLvl w:val="1"/>
      </w:pPr>
      <w:bookmarkStart w:name="heading_1" w:id="1"/>
      <w:r>
        <w:rPr>
          <w:rFonts w:eastAsia="等线" w:ascii="Arial" w:cs="Arial" w:hAnsi="Arial"/>
          <w:b w:val="true"/>
          <w:sz w:val="32"/>
        </w:rPr>
        <w:t>Unit2 Email</w:t>
      </w:r>
      <w:bookmarkEnd w:id="1"/>
    </w:p>
    <w:p>
      <w:pPr>
        <w:numPr>
          <w:numId w:val="58"/>
        </w:numPr>
        <w:spacing w:before="120" w:after="120" w:line="288" w:lineRule="auto"/>
        <w:ind w:left="0"/>
        <w:jc w:val="left"/>
      </w:pPr>
      <w:r>
        <w:rPr>
          <w:rFonts w:eastAsia="等线" w:ascii="Arial" w:cs="Arial" w:hAnsi="Arial"/>
          <w:b w:val="true"/>
          <w:sz w:val="22"/>
        </w:rPr>
        <w:t>How communication flows in an organization.</w:t>
      </w:r>
    </w:p>
    <w:p>
      <w:pPr>
        <w:numPr>
          <w:numId w:val="59"/>
        </w:numPr>
        <w:spacing w:before="120" w:after="120" w:line="288" w:lineRule="auto"/>
        <w:ind w:left="453"/>
        <w:jc w:val="left"/>
      </w:pPr>
      <w:r>
        <w:rPr>
          <w:rFonts w:eastAsia="等线" w:ascii="Arial" w:cs="Arial" w:hAnsi="Arial"/>
          <w:sz w:val="22"/>
          <w:shd w:fill="dee0e3"/>
        </w:rPr>
        <w:t>Horizontal/Lateral</w:t>
      </w:r>
    </w:p>
    <w:p>
      <w:pPr>
        <w:numPr>
          <w:numId w:val="60"/>
        </w:numPr>
        <w:spacing w:before="120" w:after="120" w:line="288" w:lineRule="auto"/>
        <w:ind w:left="453"/>
        <w:jc w:val="left"/>
      </w:pPr>
      <w:r>
        <w:rPr>
          <w:rFonts w:eastAsia="等线" w:ascii="Arial" w:cs="Arial" w:hAnsi="Arial"/>
          <w:sz w:val="22"/>
          <w:shd w:fill="dee0e3"/>
        </w:rPr>
        <w:t>Vertical</w:t>
      </w:r>
    </w:p>
    <w:p>
      <w:pPr>
        <w:numPr>
          <w:numId w:val="61"/>
        </w:numPr>
        <w:spacing w:before="120" w:after="120" w:line="288" w:lineRule="auto"/>
        <w:ind w:left="453"/>
        <w:jc w:val="left"/>
      </w:pPr>
      <w:r>
        <w:rPr>
          <w:rFonts w:eastAsia="等线" w:ascii="Arial" w:cs="Arial" w:hAnsi="Arial"/>
          <w:sz w:val="22"/>
          <w:shd w:fill="dee0e3"/>
        </w:rPr>
        <w:t>Diagonal</w:t>
      </w:r>
    </w:p>
    <w:p>
      <w:pPr>
        <w:spacing w:before="120" w:after="120" w:line="288" w:lineRule="auto"/>
        <w:ind w:left="0"/>
        <w:jc w:val="center"/>
      </w:pPr>
      <w:r>
        <w:drawing>
          <wp:inline distT="0" distR="0" distB="0" distL="0">
            <wp:extent cx="5257800" cy="1962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962150"/>
                    </a:xfrm>
                    <a:prstGeom prst="rect">
                      <a:avLst/>
                    </a:prstGeom>
                  </pic:spPr>
                </pic:pic>
              </a:graphicData>
            </a:graphic>
          </wp:inline>
        </w:drawing>
      </w:r>
    </w:p>
    <w:p>
      <w:pPr>
        <w:numPr>
          <w:numId w:val="62"/>
        </w:numPr>
        <w:spacing w:before="120" w:after="120" w:line="288" w:lineRule="auto"/>
        <w:ind w:left="0"/>
        <w:jc w:val="left"/>
      </w:pPr>
      <w:r>
        <w:rPr>
          <w:rFonts w:eastAsia="等线" w:ascii="Arial" w:cs="Arial" w:hAnsi="Arial"/>
          <w:b w:val="true"/>
          <w:sz w:val="22"/>
        </w:rPr>
        <w:t>Format and basic elements of an email.</w:t>
      </w:r>
    </w:p>
    <w:p>
      <w:pPr>
        <w:spacing w:before="120" w:after="120" w:line="288" w:lineRule="auto"/>
        <w:ind w:left="0"/>
        <w:jc w:val="center"/>
      </w:pPr>
      <w:r>
        <w:drawing>
          <wp:inline distT="0" distR="0" distB="0" distL="0">
            <wp:extent cx="4610100" cy="34575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4610100" cy="3457575"/>
                    </a:xfrm>
                    <a:prstGeom prst="rect">
                      <a:avLst/>
                    </a:prstGeom>
                  </pic:spPr>
                </pic:pic>
              </a:graphicData>
            </a:graphic>
          </wp:inline>
        </w:drawing>
      </w:r>
    </w:p>
    <w:p>
      <w:pPr>
        <w:numPr>
          <w:numId w:val="63"/>
        </w:numPr>
        <w:spacing w:before="120" w:after="120" w:line="288" w:lineRule="auto"/>
        <w:ind w:left="0"/>
        <w:jc w:val="left"/>
      </w:pPr>
      <w:r>
        <w:rPr>
          <w:rFonts w:eastAsia="等线" w:ascii="Arial" w:cs="Arial" w:hAnsi="Arial"/>
          <w:sz w:val="22"/>
        </w:rPr>
        <w:t>The subject line and first paragraph clearly state the writer's purpose.</w:t>
      </w:r>
    </w:p>
    <w:p>
      <w:pPr>
        <w:numPr>
          <w:numId w:val="64"/>
        </w:numPr>
        <w:spacing w:before="120" w:after="120" w:line="288" w:lineRule="auto"/>
        <w:ind w:left="0"/>
        <w:jc w:val="left"/>
      </w:pPr>
      <w:r>
        <w:rPr>
          <w:rFonts w:eastAsia="等线" w:ascii="Arial" w:cs="Arial" w:hAnsi="Arial"/>
          <w:sz w:val="22"/>
        </w:rPr>
        <w:t>Double-spacing between paragraphs makes the e-mail easier to read.</w:t>
      </w:r>
    </w:p>
    <w:p>
      <w:pPr>
        <w:numPr>
          <w:numId w:val="65"/>
        </w:numPr>
        <w:spacing w:before="120" w:after="120" w:line="288" w:lineRule="auto"/>
        <w:ind w:left="0"/>
        <w:jc w:val="left"/>
      </w:pPr>
      <w:r>
        <w:rPr>
          <w:rFonts w:eastAsia="等线" w:ascii="Arial" w:cs="Arial" w:hAnsi="Arial"/>
          <w:sz w:val="22"/>
        </w:rPr>
        <w:t>The writer concludes politely.</w:t>
      </w:r>
    </w:p>
    <w:p>
      <w:pPr>
        <w:spacing w:before="120" w:after="120" w:line="288" w:lineRule="auto"/>
        <w:ind w:left="453"/>
        <w:jc w:val="left"/>
      </w:pPr>
      <w:r>
        <w:rPr>
          <w:rFonts w:eastAsia="等线" w:ascii="Arial" w:cs="Arial" w:hAnsi="Arial"/>
          <w:sz w:val="22"/>
        </w:rPr>
        <w:t>CC</w:t>
      </w:r>
      <w:r>
        <w:rPr>
          <w:rFonts w:eastAsia="等线" w:ascii="Arial" w:cs="Arial" w:hAnsi="Arial"/>
          <w:sz w:val="22"/>
        </w:rPr>
        <w:t xml:space="preserve"> = </w:t>
      </w:r>
      <w:r>
        <w:rPr>
          <w:rFonts w:eastAsia="等线" w:ascii="Arial" w:cs="Arial" w:hAnsi="Arial"/>
          <w:b w:val="true"/>
          <w:sz w:val="22"/>
        </w:rPr>
        <w:t>C</w:t>
      </w:r>
      <w:r>
        <w:rPr>
          <w:rFonts w:eastAsia="等线" w:ascii="Arial" w:cs="Arial" w:hAnsi="Arial"/>
          <w:sz w:val="22"/>
        </w:rPr>
        <w:t xml:space="preserve">ourtesy </w:t>
      </w:r>
      <w:r>
        <w:rPr>
          <w:rFonts w:eastAsia="等线" w:ascii="Arial" w:cs="Arial" w:hAnsi="Arial"/>
          <w:b w:val="true"/>
          <w:sz w:val="22"/>
        </w:rPr>
        <w:t>C</w:t>
      </w:r>
      <w:r>
        <w:rPr>
          <w:rFonts w:eastAsia="等线" w:ascii="Arial" w:cs="Arial" w:hAnsi="Arial"/>
          <w:sz w:val="22"/>
        </w:rPr>
        <w:t>opy</w:t>
      </w:r>
    </w:p>
    <w:p>
      <w:pPr>
        <w:spacing w:before="120" w:after="120" w:line="288" w:lineRule="auto"/>
        <w:ind w:left="453"/>
        <w:jc w:val="left"/>
      </w:pPr>
      <w:r>
        <w:rPr>
          <w:rFonts w:eastAsia="等线" w:ascii="Arial" w:cs="Arial" w:hAnsi="Arial"/>
          <w:sz w:val="22"/>
        </w:rPr>
        <w:t xml:space="preserve">BCC = </w:t>
      </w:r>
      <w:r>
        <w:rPr>
          <w:rFonts w:eastAsia="等线" w:ascii="Arial" w:cs="Arial" w:hAnsi="Arial"/>
          <w:b w:val="true"/>
          <w:sz w:val="22"/>
        </w:rPr>
        <w:t>B</w:t>
      </w:r>
      <w:r>
        <w:rPr>
          <w:rFonts w:eastAsia="等线" w:ascii="Arial" w:cs="Arial" w:hAnsi="Arial"/>
          <w:sz w:val="22"/>
        </w:rPr>
        <w:t xml:space="preserve">lind </w:t>
      </w:r>
      <w:r>
        <w:rPr>
          <w:rFonts w:eastAsia="等线" w:ascii="Arial" w:cs="Arial" w:hAnsi="Arial"/>
          <w:b w:val="true"/>
          <w:sz w:val="22"/>
        </w:rPr>
        <w:t>C</w:t>
      </w:r>
      <w:r>
        <w:rPr>
          <w:rFonts w:eastAsia="等线" w:ascii="Arial" w:cs="Arial" w:hAnsi="Arial"/>
          <w:sz w:val="22"/>
        </w:rPr>
        <w:t xml:space="preserve">ourtesy </w:t>
      </w:r>
      <w:r>
        <w:rPr>
          <w:rFonts w:eastAsia="等线" w:ascii="Arial" w:cs="Arial" w:hAnsi="Arial"/>
          <w:b w:val="true"/>
          <w:sz w:val="22"/>
        </w:rPr>
        <w:t>C</w:t>
      </w:r>
      <w:r>
        <w:rPr>
          <w:rFonts w:eastAsia="等线" w:ascii="Arial" w:cs="Arial" w:hAnsi="Arial"/>
          <w:sz w:val="22"/>
        </w:rPr>
        <w:t>opy</w:t>
      </w:r>
    </w:p>
    <w:p>
      <w:pPr>
        <w:numPr>
          <w:numId w:val="66"/>
        </w:numPr>
        <w:spacing w:before="120" w:after="120" w:line="288" w:lineRule="auto"/>
        <w:ind w:left="0"/>
        <w:jc w:val="left"/>
      </w:pPr>
      <w:r>
        <w:rPr>
          <w:rFonts w:eastAsia="等线" w:ascii="Arial" w:cs="Arial" w:hAnsi="Arial"/>
          <w:b w:val="true"/>
          <w:sz w:val="22"/>
        </w:rPr>
        <w:t>"you-attitude".</w:t>
      </w:r>
    </w:p>
    <w:p>
      <w:pPr>
        <w:spacing w:before="120" w:after="120" w:line="288" w:lineRule="auto"/>
        <w:ind w:left="0"/>
        <w:jc w:val="center"/>
      </w:pPr>
      <w:r>
        <w:drawing>
          <wp:inline distT="0" distR="0" distB="0" distL="0">
            <wp:extent cx="4533900" cy="34004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4533900" cy="3400425"/>
                    </a:xfrm>
                    <a:prstGeom prst="rect">
                      <a:avLst/>
                    </a:prstGeom>
                  </pic:spPr>
                </pic:pic>
              </a:graphicData>
            </a:graphic>
          </wp:inline>
        </w:drawing>
      </w:r>
    </w:p>
    <w:p>
      <w:pPr>
        <w:numPr>
          <w:numId w:val="67"/>
        </w:numPr>
        <w:spacing w:before="120" w:after="120" w:line="288" w:lineRule="auto"/>
        <w:ind w:left="0"/>
        <w:jc w:val="left"/>
      </w:pPr>
      <w:r>
        <w:rPr>
          <w:rFonts w:eastAsia="等线" w:ascii="Arial" w:cs="Arial" w:hAnsi="Arial"/>
          <w:b w:val="true"/>
          <w:sz w:val="22"/>
        </w:rPr>
        <w:t>Ways to improve appearance.</w:t>
      </w:r>
    </w:p>
    <w:p>
      <w:pPr>
        <w:spacing w:before="120" w:after="120" w:line="288" w:lineRule="auto"/>
        <w:ind w:left="0"/>
        <w:jc w:val="center"/>
      </w:pPr>
      <w:r>
        <w:rPr>
          <w:rFonts w:eastAsia="等线" w:ascii="Arial" w:cs="Arial" w:hAnsi="Arial"/>
          <w:sz w:val="22"/>
          <w:shd w:fill="dee0e3"/>
        </w:rPr>
        <w:t>↓Before↓</w:t>
      </w:r>
    </w:p>
    <w:p>
      <w:pPr>
        <w:spacing w:before="120" w:after="120" w:line="288" w:lineRule="auto"/>
        <w:ind w:left="0"/>
        <w:jc w:val="center"/>
      </w:pPr>
      <w:r>
        <w:drawing>
          <wp:inline distT="0" distR="0" distB="0" distL="0">
            <wp:extent cx="4391025" cy="33337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4391025" cy="3333750"/>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↓After↓</w:t>
      </w:r>
    </w:p>
    <w:p>
      <w:pPr>
        <w:spacing w:before="120" w:after="120" w:line="288" w:lineRule="auto"/>
        <w:ind w:left="0"/>
        <w:jc w:val="center"/>
      </w:pPr>
      <w:r>
        <w:drawing>
          <wp:inline distT="0" distR="0" distB="0" distL="0">
            <wp:extent cx="4381500" cy="32861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4381500" cy="3286125"/>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↓Before↓</w:t>
      </w:r>
    </w:p>
    <w:p>
      <w:pPr>
        <w:spacing w:before="120" w:after="120" w:line="288" w:lineRule="auto"/>
        <w:ind w:left="0"/>
        <w:jc w:val="center"/>
      </w:pPr>
      <w:r>
        <w:drawing>
          <wp:inline distT="0" distR="0" distB="0" distL="0">
            <wp:extent cx="4876800" cy="36576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4876800" cy="3657600"/>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↓After↓</w:t>
      </w:r>
    </w:p>
    <w:p>
      <w:pPr>
        <w:spacing w:before="120" w:after="120" w:line="288" w:lineRule="auto"/>
        <w:ind w:left="0"/>
        <w:jc w:val="center"/>
      </w:pPr>
      <w:r>
        <w:drawing>
          <wp:inline distT="0" distR="0" distB="0" distL="0">
            <wp:extent cx="4867275" cy="36576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4867275" cy="3657600"/>
                    </a:xfrm>
                    <a:prstGeom prst="rect">
                      <a:avLst/>
                    </a:prstGeom>
                  </pic:spPr>
                </pic:pic>
              </a:graphicData>
            </a:graphic>
          </wp:inline>
        </w:drawing>
      </w:r>
    </w:p>
    <w:p>
      <w:pPr>
        <w:numPr>
          <w:numId w:val="68"/>
        </w:numPr>
        <w:spacing w:before="120" w:after="120" w:line="288" w:lineRule="auto"/>
        <w:ind w:left="0"/>
        <w:jc w:val="left"/>
      </w:pPr>
      <w:r>
        <w:rPr>
          <w:rFonts w:eastAsia="等线" w:ascii="Arial" w:cs="Arial" w:hAnsi="Arial"/>
          <w:b w:val="true"/>
          <w:sz w:val="22"/>
        </w:rPr>
        <w:t>Linguistic features.</w:t>
      </w:r>
    </w:p>
    <w:p>
      <w:pPr>
        <w:spacing w:before="120" w:after="120" w:line="288" w:lineRule="auto"/>
        <w:ind w:left="0"/>
        <w:jc w:val="left"/>
      </w:pPr>
      <w:r>
        <w:rPr>
          <w:rFonts w:eastAsia="等线" w:ascii="Arial" w:cs="Arial" w:hAnsi="Arial"/>
          <w:b w:val="true"/>
          <w:sz w:val="22"/>
        </w:rPr>
        <w:t>Levels of formality.</w:t>
      </w:r>
    </w:p>
    <w:p>
      <w:pPr>
        <w:numPr>
          <w:numId w:val="69"/>
        </w:numPr>
        <w:spacing w:before="120" w:after="120" w:line="288" w:lineRule="auto"/>
        <w:ind w:left="453"/>
        <w:jc w:val="left"/>
      </w:pPr>
      <w:r>
        <w:rPr>
          <w:rFonts w:eastAsia="等线" w:ascii="Arial" w:cs="Arial" w:hAnsi="Arial"/>
          <w:sz w:val="22"/>
        </w:rPr>
        <w:t>My dear father has just expired. -- formal 正式</w:t>
      </w:r>
    </w:p>
    <w:p>
      <w:pPr>
        <w:numPr>
          <w:numId w:val="70"/>
        </w:numPr>
        <w:spacing w:before="120" w:after="120" w:line="288" w:lineRule="auto"/>
        <w:ind w:left="453"/>
        <w:jc w:val="left"/>
      </w:pPr>
      <w:r>
        <w:rPr>
          <w:rFonts w:eastAsia="等线" w:ascii="Arial" w:cs="Arial" w:hAnsi="Arial"/>
          <w:sz w:val="22"/>
        </w:rPr>
        <w:t>My old man just kicked the bucket. -- intimate 亲密</w:t>
      </w:r>
    </w:p>
    <w:p>
      <w:pPr>
        <w:numPr>
          <w:numId w:val="71"/>
        </w:numPr>
        <w:spacing w:before="120" w:after="120" w:line="288" w:lineRule="auto"/>
        <w:ind w:left="453"/>
        <w:jc w:val="left"/>
      </w:pPr>
      <w:r>
        <w:rPr>
          <w:rFonts w:eastAsia="等线" w:ascii="Arial" w:cs="Arial" w:hAnsi="Arial"/>
          <w:sz w:val="22"/>
        </w:rPr>
        <w:t>My dad has died. --casual 随意</w:t>
      </w:r>
    </w:p>
    <w:p>
      <w:pPr>
        <w:numPr>
          <w:numId w:val="72"/>
        </w:numPr>
        <w:spacing w:before="120" w:after="120" w:line="288" w:lineRule="auto"/>
        <w:ind w:left="453"/>
        <w:jc w:val="left"/>
      </w:pPr>
      <w:r>
        <w:rPr>
          <w:rFonts w:eastAsia="等线" w:ascii="Arial" w:cs="Arial" w:hAnsi="Arial"/>
          <w:sz w:val="22"/>
        </w:rPr>
        <w:t>My beloved parent has just passed to his heavenly reward. -- frozen 庄严</w:t>
      </w:r>
    </w:p>
    <w:p>
      <w:pPr>
        <w:numPr>
          <w:numId w:val="73"/>
        </w:numPr>
        <w:spacing w:before="120" w:after="120" w:line="288" w:lineRule="auto"/>
        <w:ind w:left="453"/>
        <w:jc w:val="left"/>
      </w:pPr>
      <w:r>
        <w:rPr>
          <w:rFonts w:eastAsia="等线" w:ascii="Arial" w:cs="Arial" w:hAnsi="Arial"/>
          <w:sz w:val="22"/>
        </w:rPr>
        <w:t>My father has just passed away. -- consultative 商议/商榷</w:t>
      </w:r>
    </w:p>
    <w:p>
      <w:pPr>
        <w:spacing w:before="120" w:after="120" w:line="288" w:lineRule="auto"/>
        <w:ind w:left="0"/>
        <w:jc w:val="left"/>
      </w:pPr>
      <w:r>
        <w:rPr>
          <w:rFonts w:eastAsia="等线" w:ascii="Arial" w:cs="Arial" w:hAnsi="Arial"/>
          <w:b w:val="true"/>
          <w:sz w:val="22"/>
        </w:rPr>
        <w:t>Distinguish too formal and too informal styles.</w:t>
      </w:r>
    </w:p>
    <w:p>
      <w:pPr>
        <w:spacing w:before="120" w:after="120" w:line="288" w:lineRule="auto"/>
        <w:ind w:left="0"/>
        <w:jc w:val="left"/>
      </w:pPr>
      <w:r>
        <w:rPr>
          <w:rFonts w:eastAsia="等线" w:ascii="Arial" w:cs="Arial" w:hAnsi="Arial"/>
          <w:sz w:val="22"/>
          <w:shd w:fill="dee0e3"/>
        </w:rPr>
        <w:t>Example1</w:t>
      </w:r>
      <w:r>
        <w:rPr>
          <w:rFonts w:eastAsia="等线" w:ascii="Arial" w:cs="Arial" w:hAnsi="Arial"/>
          <w:sz w:val="22"/>
        </w:rPr>
        <w:t xml:space="preserve">: Our meeting with United went south right away when they threw a hissy fit, saying that we blew off the deadline for the progress report. (too informal) </w:t>
      </w:r>
    </w:p>
    <w:p>
      <w:pPr>
        <w:spacing w:before="120" w:after="120" w:line="288" w:lineRule="auto"/>
        <w:ind w:left="0"/>
        <w:jc w:val="left"/>
      </w:pPr>
      <w:r>
        <w:rPr>
          <w:rFonts w:eastAsia="等线" w:ascii="Arial" w:cs="Arial" w:hAnsi="Arial"/>
          <w:sz w:val="22"/>
          <w:shd w:fill="dee0e3"/>
        </w:rPr>
        <w:t>Revision</w:t>
      </w:r>
      <w:r>
        <w:rPr>
          <w:rFonts w:eastAsia="等线" w:ascii="Arial" w:cs="Arial" w:hAnsi="Arial"/>
          <w:sz w:val="22"/>
        </w:rPr>
        <w:t>: In our meeting, the United representative expressed concern that we had missed the deadline for the progress report.</w:t>
      </w:r>
    </w:p>
    <w:p>
      <w:pPr>
        <w:spacing w:before="120" w:after="120" w:line="288" w:lineRule="auto"/>
        <w:ind w:left="0"/>
        <w:jc w:val="left"/>
      </w:pPr>
      <w:r>
        <w:rPr>
          <w:rFonts w:eastAsia="等线" w:ascii="Arial" w:cs="Arial" w:hAnsi="Arial"/>
          <w:sz w:val="22"/>
          <w:shd w:fill="dee0e3"/>
        </w:rPr>
        <w:t>Example2</w:t>
      </w:r>
      <w:r>
        <w:rPr>
          <w:rFonts w:eastAsia="等线" w:ascii="Arial" w:cs="Arial" w:hAnsi="Arial"/>
          <w:sz w:val="22"/>
        </w:rPr>
        <w:t>: It was indubitably the case that our team was successful in presenting a proposal that was characterized by quality of the highest order. My appreciation for your industriousness is here with extended. (too formal)</w:t>
      </w:r>
    </w:p>
    <w:p>
      <w:pPr>
        <w:spacing w:before="120" w:after="120" w:line="288" w:lineRule="auto"/>
        <w:ind w:left="0"/>
        <w:jc w:val="left"/>
      </w:pPr>
      <w:r>
        <w:rPr>
          <w:rFonts w:eastAsia="等线" w:ascii="Arial" w:cs="Arial" w:hAnsi="Arial"/>
          <w:sz w:val="22"/>
          <w:shd w:fill="dee0e3"/>
        </w:rPr>
        <w:t>Revision</w:t>
      </w:r>
      <w:r>
        <w:rPr>
          <w:rFonts w:eastAsia="等线" w:ascii="Arial" w:cs="Arial" w:hAnsi="Arial"/>
          <w:sz w:val="22"/>
        </w:rPr>
        <w:t>: I think we put together an excellent proposal. Thank you very much for your hard work.</w:t>
      </w:r>
    </w:p>
    <w:p>
      <w:pPr>
        <w:pStyle w:val="2"/>
        <w:spacing w:before="320" w:after="120" w:line="288" w:lineRule="auto"/>
        <w:ind w:left="0"/>
        <w:jc w:val="left"/>
        <w:outlineLvl w:val="1"/>
      </w:pPr>
      <w:bookmarkStart w:name="heading_2" w:id="2"/>
      <w:r>
        <w:rPr>
          <w:rFonts w:eastAsia="等线" w:ascii="Arial" w:cs="Arial" w:hAnsi="Arial"/>
          <w:b w:val="true"/>
          <w:sz w:val="32"/>
        </w:rPr>
        <w:t>Unit3 Memo</w:t>
      </w:r>
      <w:bookmarkEnd w:id="2"/>
    </w:p>
    <w:p>
      <w:pPr>
        <w:spacing w:before="120" w:after="120" w:line="288" w:lineRule="auto"/>
        <w:ind w:left="0"/>
        <w:jc w:val="left"/>
      </w:pPr>
      <w:r>
        <w:rPr>
          <w:rFonts w:eastAsia="等线" w:ascii="Arial" w:cs="Arial" w:hAnsi="Arial"/>
          <w:sz w:val="22"/>
          <w:shd w:fill="dee0e3"/>
        </w:rPr>
        <w:t>Memo</w:t>
      </w:r>
      <w:r>
        <w:rPr>
          <w:rFonts w:eastAsia="等线" w:ascii="Arial" w:cs="Arial" w:hAnsi="Arial"/>
          <w:sz w:val="22"/>
        </w:rPr>
        <w:t>: Memorandum, a written message that may be used in the workspace. Memo is an efficient way to reach people at as many levels as possible at once in an organization. A memo should start with one or two clear sentences informing the reader of the need and purpose of the communication.</w:t>
      </w:r>
    </w:p>
    <w:p>
      <w:pPr>
        <w:spacing w:before="120" w:after="120" w:line="288" w:lineRule="auto"/>
        <w:ind w:left="0"/>
        <w:jc w:val="left"/>
      </w:pPr>
      <w:r>
        <w:rPr>
          <w:rFonts w:eastAsia="等线" w:ascii="Arial" w:cs="Arial" w:hAnsi="Arial"/>
          <w:sz w:val="22"/>
          <w:shd w:fill="dee0e3"/>
        </w:rPr>
        <w:t>The purpose of a memo</w:t>
      </w:r>
      <w:r>
        <w:rPr>
          <w:rFonts w:eastAsia="等线" w:ascii="Arial" w:cs="Arial" w:hAnsi="Arial"/>
          <w:sz w:val="22"/>
        </w:rPr>
        <w:t xml:space="preserve"> is presented in 3 parts:</w:t>
      </w:r>
    </w:p>
    <w:p>
      <w:pPr>
        <w:numPr>
          <w:numId w:val="74"/>
        </w:numPr>
        <w:spacing w:before="120" w:after="120" w:line="288" w:lineRule="auto"/>
        <w:ind w:left="453"/>
        <w:jc w:val="left"/>
      </w:pPr>
      <w:r>
        <w:rPr>
          <w:rFonts w:eastAsia="等线" w:ascii="Arial" w:cs="Arial" w:hAnsi="Arial"/>
          <w:sz w:val="22"/>
        </w:rPr>
        <w:t xml:space="preserve">The </w:t>
      </w:r>
      <w:r>
        <w:rPr>
          <w:rFonts w:eastAsia="等线" w:ascii="Arial" w:cs="Arial" w:hAnsi="Arial"/>
          <w:sz w:val="22"/>
          <w:shd w:fill="dee0e3"/>
        </w:rPr>
        <w:t>context and problem</w:t>
      </w:r>
      <w:r>
        <w:rPr>
          <w:rFonts w:eastAsia="等线" w:ascii="Arial" w:cs="Arial" w:hAnsi="Arial"/>
          <w:sz w:val="22"/>
        </w:rPr>
        <w:t>: the event, circumstance, or background of the problem being resolved or the topic handled in the memo.</w:t>
      </w:r>
    </w:p>
    <w:p>
      <w:pPr>
        <w:numPr>
          <w:numId w:val="75"/>
        </w:numPr>
        <w:spacing w:before="120" w:after="120" w:line="288" w:lineRule="auto"/>
        <w:ind w:left="453"/>
        <w:jc w:val="left"/>
      </w:pPr>
      <w:r>
        <w:rPr>
          <w:rFonts w:eastAsia="等线" w:ascii="Arial" w:cs="Arial" w:hAnsi="Arial"/>
          <w:sz w:val="22"/>
        </w:rPr>
        <w:t xml:space="preserve">The </w:t>
      </w:r>
      <w:r>
        <w:rPr>
          <w:rFonts w:eastAsia="等线" w:ascii="Arial" w:cs="Arial" w:hAnsi="Arial"/>
          <w:sz w:val="22"/>
          <w:shd w:fill="dee0e3"/>
        </w:rPr>
        <w:t>specific assignment or task</w:t>
      </w:r>
      <w:r>
        <w:rPr>
          <w:rFonts w:eastAsia="等线" w:ascii="Arial" w:cs="Arial" w:hAnsi="Arial"/>
          <w:sz w:val="22"/>
        </w:rPr>
        <w:t>: the steps taken to help resolve the problem.</w:t>
      </w:r>
    </w:p>
    <w:p>
      <w:pPr>
        <w:numPr>
          <w:numId w:val="76"/>
        </w:numPr>
        <w:spacing w:before="120" w:after="120" w:line="288" w:lineRule="auto"/>
        <w:ind w:left="453"/>
        <w:jc w:val="left"/>
      </w:pPr>
      <w:r>
        <w:rPr>
          <w:rFonts w:eastAsia="等线" w:ascii="Arial" w:cs="Arial" w:hAnsi="Arial"/>
          <w:sz w:val="22"/>
        </w:rPr>
        <w:t xml:space="preserve">The </w:t>
      </w:r>
      <w:r>
        <w:rPr>
          <w:rFonts w:eastAsia="等线" w:ascii="Arial" w:cs="Arial" w:hAnsi="Arial"/>
          <w:sz w:val="22"/>
          <w:shd w:fill="dee0e3"/>
        </w:rPr>
        <w:t>purpose</w:t>
      </w:r>
      <w:r>
        <w:rPr>
          <w:rFonts w:eastAsia="等线" w:ascii="Arial" w:cs="Arial" w:hAnsi="Arial"/>
          <w:sz w:val="22"/>
        </w:rPr>
        <w:t>: the reason for writing the memo and the prediction about what is in the rest of the memo.</w:t>
      </w:r>
    </w:p>
    <w:p>
      <w:pPr>
        <w:numPr>
          <w:numId w:val="77"/>
        </w:numPr>
        <w:spacing w:before="120" w:after="120" w:line="288" w:lineRule="auto"/>
        <w:ind w:left="0"/>
        <w:jc w:val="left"/>
      </w:pPr>
      <w:r>
        <w:rPr>
          <w:rFonts w:eastAsia="等线" w:ascii="Arial" w:cs="Arial" w:hAnsi="Arial"/>
          <w:b w:val="true"/>
          <w:sz w:val="22"/>
        </w:rPr>
        <w:t>Channels of communication at workplace.</w:t>
      </w:r>
    </w:p>
    <w:p>
      <w:pPr>
        <w:spacing w:before="120" w:after="120" w:line="288" w:lineRule="auto"/>
        <w:ind w:left="0"/>
        <w:jc w:val="left"/>
      </w:pPr>
      <w:r>
        <w:rPr>
          <w:rFonts w:eastAsia="等线" w:ascii="Arial" w:cs="Arial" w:hAnsi="Arial"/>
          <w:sz w:val="22"/>
        </w:rPr>
        <w:t xml:space="preserve">What are the </w:t>
      </w:r>
      <w:r>
        <w:rPr>
          <w:rFonts w:eastAsia="等线" w:ascii="Arial" w:cs="Arial" w:hAnsi="Arial"/>
          <w:b w:val="true"/>
          <w:sz w:val="22"/>
          <w:shd w:fill="dee0e3"/>
        </w:rPr>
        <w:t>four important channels</w:t>
      </w:r>
      <w:r>
        <w:rPr>
          <w:rFonts w:eastAsia="等线" w:ascii="Arial" w:cs="Arial" w:hAnsi="Arial"/>
          <w:sz w:val="22"/>
        </w:rPr>
        <w:t xml:space="preserve"> through which information flows within the various sections of an organization?</w:t>
      </w:r>
    </w:p>
    <w:p>
      <w:pPr>
        <w:numPr>
          <w:numId w:val="78"/>
        </w:numPr>
        <w:spacing w:before="120" w:after="120" w:line="288" w:lineRule="auto"/>
        <w:ind w:left="453"/>
        <w:jc w:val="left"/>
      </w:pPr>
      <w:r>
        <w:rPr>
          <w:rFonts w:eastAsia="等线" w:ascii="Arial" w:cs="Arial" w:hAnsi="Arial"/>
          <w:sz w:val="22"/>
        </w:rPr>
        <w:t>Face-to-face communication.</w:t>
      </w:r>
    </w:p>
    <w:p>
      <w:pPr>
        <w:numPr>
          <w:numId w:val="79"/>
        </w:numPr>
        <w:spacing w:before="120" w:after="120" w:line="288" w:lineRule="auto"/>
        <w:ind w:left="453"/>
        <w:jc w:val="left"/>
      </w:pPr>
      <w:r>
        <w:rPr>
          <w:rFonts w:eastAsia="等线" w:ascii="Arial" w:cs="Arial" w:hAnsi="Arial"/>
          <w:sz w:val="22"/>
        </w:rPr>
        <w:t>Communication over telephone.</w:t>
      </w:r>
    </w:p>
    <w:p>
      <w:pPr>
        <w:numPr>
          <w:numId w:val="80"/>
        </w:numPr>
        <w:spacing w:before="120" w:after="120" w:line="288" w:lineRule="auto"/>
        <w:ind w:left="453"/>
        <w:jc w:val="left"/>
      </w:pPr>
      <w:r>
        <w:rPr>
          <w:rFonts w:eastAsia="等线" w:ascii="Arial" w:cs="Arial" w:hAnsi="Arial"/>
          <w:sz w:val="22"/>
        </w:rPr>
        <w:t>Communication through email.</w:t>
      </w:r>
    </w:p>
    <w:p>
      <w:pPr>
        <w:numPr>
          <w:numId w:val="81"/>
        </w:numPr>
        <w:spacing w:before="120" w:after="120" w:line="288" w:lineRule="auto"/>
        <w:ind w:left="453"/>
        <w:jc w:val="left"/>
      </w:pPr>
      <w:r>
        <w:rPr>
          <w:rFonts w:eastAsia="等线" w:ascii="Arial" w:cs="Arial" w:hAnsi="Arial"/>
          <w:sz w:val="22"/>
        </w:rPr>
        <w:t>Communication through an inter-office memo.</w:t>
      </w:r>
    </w:p>
    <w:p>
      <w:pPr>
        <w:spacing w:before="120" w:after="120" w:line="288" w:lineRule="auto"/>
        <w:ind w:left="0"/>
        <w:jc w:val="left"/>
      </w:pPr>
      <w:r>
        <w:rPr>
          <w:rFonts w:eastAsia="等线" w:ascii="Arial" w:cs="Arial" w:hAnsi="Arial"/>
          <w:sz w:val="22"/>
        </w:rPr>
        <w:t>In-person, Documents, Emails, Software, Video-conference, Phone calls, Social media.</w:t>
      </w:r>
    </w:p>
    <w:p>
      <w:pPr>
        <w:spacing w:before="120" w:after="120" w:line="288" w:lineRule="auto"/>
        <w:ind w:left="0"/>
        <w:jc w:val="left"/>
      </w:pPr>
      <w:r>
        <w:rPr>
          <w:rFonts w:eastAsia="等线" w:ascii="Arial" w:cs="Arial" w:hAnsi="Arial"/>
          <w:sz w:val="22"/>
          <w:shd w:fill="dee0e3"/>
        </w:rPr>
        <w:t>Types</w:t>
      </w:r>
      <w:r>
        <w:rPr>
          <w:rFonts w:eastAsia="等线" w:ascii="Arial" w:cs="Arial" w:hAnsi="Arial"/>
          <w:sz w:val="22"/>
        </w:rPr>
        <w:t>: Documentary memos, Congratulatory memos, Disciplinary memos.</w:t>
      </w:r>
    </w:p>
    <w:p>
      <w:pPr>
        <w:numPr>
          <w:numId w:val="82"/>
        </w:numPr>
        <w:spacing w:before="120" w:after="120" w:line="288" w:lineRule="auto"/>
        <w:ind w:left="0"/>
        <w:jc w:val="left"/>
      </w:pPr>
      <w:r>
        <w:rPr>
          <w:rFonts w:eastAsia="等线" w:ascii="Arial" w:cs="Arial" w:hAnsi="Arial"/>
          <w:b w:val="true"/>
          <w:sz w:val="22"/>
        </w:rPr>
        <w:t>Functions of Memos.</w:t>
      </w:r>
    </w:p>
    <w:p>
      <w:pPr>
        <w:numPr>
          <w:numId w:val="83"/>
        </w:numPr>
        <w:spacing w:before="120" w:after="120" w:line="288" w:lineRule="auto"/>
        <w:ind w:left="453"/>
        <w:jc w:val="left"/>
      </w:pPr>
      <w:r>
        <w:rPr>
          <w:rFonts w:eastAsia="等线" w:ascii="Arial" w:cs="Arial" w:hAnsi="Arial"/>
          <w:sz w:val="22"/>
        </w:rPr>
        <w:t>Documentation(记录存档) - expenses, incidents, accidents, problems encountered, costs, study findings, hiring, firings and reallocations of staff or equipment.</w:t>
      </w:r>
    </w:p>
    <w:p>
      <w:pPr>
        <w:numPr>
          <w:numId w:val="84"/>
        </w:numPr>
        <w:spacing w:before="120" w:after="120" w:line="288" w:lineRule="auto"/>
        <w:ind w:left="453"/>
        <w:jc w:val="left"/>
      </w:pPr>
      <w:r>
        <w:rPr>
          <w:rFonts w:eastAsia="等线" w:ascii="Arial" w:cs="Arial" w:hAnsi="Arial"/>
          <w:sz w:val="22"/>
        </w:rPr>
        <w:t xml:space="preserve">Confirmation(确认) - a meeting agenda, </w:t>
      </w:r>
      <w:r>
        <w:rPr>
          <w:rFonts w:eastAsia="等线" w:ascii="Arial" w:cs="Arial" w:hAnsi="Arial"/>
          <w:sz w:val="22"/>
        </w:rPr>
        <w:t>date</w:t>
      </w:r>
      <w:r>
        <w:rPr>
          <w:rFonts w:eastAsia="等线" w:ascii="Arial" w:cs="Arial" w:hAnsi="Arial"/>
          <w:sz w:val="22"/>
        </w:rPr>
        <w:t>, time, and location; decision to purchase or sell</w:t>
      </w:r>
    </w:p>
    <w:p>
      <w:pPr>
        <w:numPr>
          <w:numId w:val="85"/>
        </w:numPr>
        <w:spacing w:before="120" w:after="120" w:line="288" w:lineRule="auto"/>
        <w:ind w:left="453"/>
        <w:jc w:val="left"/>
      </w:pPr>
      <w:r>
        <w:rPr>
          <w:rFonts w:eastAsia="等线" w:ascii="Arial" w:cs="Arial" w:hAnsi="Arial"/>
          <w:sz w:val="22"/>
        </w:rPr>
        <w:t xml:space="preserve">Procedure(流程) - how to set up accounts, research on the company intranet, operate new machinery, use new software, </w:t>
      </w:r>
      <w:r>
        <w:rPr>
          <w:rFonts w:eastAsia="等线" w:ascii="Arial" w:cs="Arial" w:hAnsi="Arial"/>
          <w:sz w:val="22"/>
        </w:rPr>
        <w:t>etc</w:t>
      </w:r>
      <w:r>
        <w:rPr>
          <w:rFonts w:eastAsia="等线" w:ascii="Arial" w:cs="Arial" w:hAnsi="Arial"/>
          <w:sz w:val="22"/>
        </w:rPr>
        <w:t>.</w:t>
      </w:r>
    </w:p>
    <w:p>
      <w:pPr>
        <w:numPr>
          <w:numId w:val="86"/>
        </w:numPr>
        <w:spacing w:before="120" w:after="120" w:line="288" w:lineRule="auto"/>
        <w:ind w:left="453"/>
        <w:jc w:val="left"/>
      </w:pPr>
      <w:r>
        <w:rPr>
          <w:rFonts w:eastAsia="等线" w:ascii="Arial" w:cs="Arial" w:hAnsi="Arial"/>
          <w:sz w:val="22"/>
        </w:rPr>
        <w:t>Recommendations, feasibility, status, inquiry and cover, etc.</w:t>
      </w:r>
    </w:p>
    <w:p>
      <w:pPr>
        <w:numPr>
          <w:numId w:val="87"/>
        </w:numPr>
        <w:spacing w:before="120" w:after="120" w:line="288" w:lineRule="auto"/>
        <w:ind w:left="0"/>
        <w:jc w:val="left"/>
      </w:pPr>
      <w:r>
        <w:rPr>
          <w:rFonts w:eastAsia="等线" w:ascii="Arial" w:cs="Arial" w:hAnsi="Arial"/>
          <w:b w:val="true"/>
          <w:sz w:val="22"/>
        </w:rPr>
        <w:t>Audience &amp; purposes/functions.</w:t>
      </w:r>
    </w:p>
    <w:p>
      <w:pPr>
        <w:spacing w:before="120" w:after="120" w:line="288" w:lineRule="auto"/>
        <w:ind w:left="453"/>
        <w:jc w:val="left"/>
      </w:pPr>
      <w:r>
        <w:rPr>
          <w:rFonts w:eastAsia="等线" w:ascii="Arial" w:cs="Arial" w:hAnsi="Arial"/>
          <w:b w:val="true"/>
          <w:sz w:val="22"/>
        </w:rPr>
        <w:t>Audience</w:t>
      </w:r>
      <w:r>
        <w:rPr>
          <w:rFonts w:eastAsia="等线" w:ascii="Arial" w:cs="Arial" w:hAnsi="Arial"/>
          <w:sz w:val="22"/>
        </w:rPr>
        <w:t>: internal.</w:t>
      </w:r>
    </w:p>
    <w:p>
      <w:pPr>
        <w:spacing w:before="120" w:after="120" w:line="288" w:lineRule="auto"/>
        <w:ind w:left="453"/>
        <w:jc w:val="left"/>
      </w:pPr>
      <w:r>
        <w:rPr>
          <w:rFonts w:eastAsia="等线" w:ascii="Arial" w:cs="Arial" w:hAnsi="Arial"/>
          <w:b w:val="true"/>
          <w:sz w:val="22"/>
        </w:rPr>
        <w:t>Purpose</w:t>
      </w:r>
      <w:r>
        <w:rPr>
          <w:rFonts w:eastAsia="等线" w:ascii="Arial" w:cs="Arial" w:hAnsi="Arial"/>
          <w:sz w:val="22"/>
        </w:rPr>
        <w:t>: to inform, to request information, to persuade, to deliver bad news, or to confirm, etc.</w:t>
      </w:r>
    </w:p>
    <w:p>
      <w:pPr>
        <w:spacing w:before="120" w:after="120" w:line="288" w:lineRule="auto"/>
        <w:ind w:left="453"/>
        <w:jc w:val="left"/>
      </w:pPr>
      <w:r>
        <w:rPr>
          <w:rFonts w:eastAsia="等线" w:ascii="Arial" w:cs="Arial" w:hAnsi="Arial"/>
          <w:b w:val="true"/>
          <w:sz w:val="22"/>
        </w:rPr>
        <w:t>Medium</w:t>
      </w:r>
      <w:r>
        <w:rPr>
          <w:rFonts w:eastAsia="等线" w:ascii="Arial" w:cs="Arial" w:hAnsi="Arial"/>
          <w:sz w:val="22"/>
        </w:rPr>
        <w:t>: printed or e-mail.</w:t>
      </w:r>
    </w:p>
    <w:p>
      <w:pPr>
        <w:spacing w:before="120" w:after="120" w:line="288" w:lineRule="auto"/>
        <w:ind w:left="453"/>
        <w:jc w:val="left"/>
      </w:pPr>
      <w:r>
        <w:rPr>
          <w:rFonts w:eastAsia="等线" w:ascii="Arial" w:cs="Arial" w:hAnsi="Arial"/>
          <w:b w:val="true"/>
          <w:sz w:val="22"/>
        </w:rPr>
        <w:t>Format</w:t>
      </w:r>
      <w:r>
        <w:rPr>
          <w:rFonts w:eastAsia="等线" w:ascii="Arial" w:cs="Arial" w:hAnsi="Arial"/>
          <w:sz w:val="22"/>
        </w:rPr>
        <w:t>: an organized, concise format, usually one or two pages.</w:t>
      </w:r>
    </w:p>
    <w:p>
      <w:pPr>
        <w:numPr>
          <w:numId w:val="88"/>
        </w:numPr>
        <w:spacing w:before="120" w:after="120" w:line="288" w:lineRule="auto"/>
        <w:ind w:left="0"/>
        <w:jc w:val="left"/>
      </w:pPr>
      <w:r>
        <w:rPr>
          <w:rFonts w:eastAsia="等线" w:ascii="Arial" w:cs="Arial" w:hAnsi="Arial"/>
          <w:b w:val="true"/>
          <w:sz w:val="22"/>
        </w:rPr>
        <w:t>Components and format of a memo.</w:t>
      </w:r>
    </w:p>
    <w:p>
      <w:pPr>
        <w:spacing w:before="120" w:after="120" w:line="288" w:lineRule="auto"/>
        <w:ind w:left="0"/>
        <w:jc w:val="left"/>
      </w:pPr>
      <w:r>
        <w:rPr>
          <w:rFonts w:eastAsia="等线" w:ascii="Arial" w:cs="Arial" w:hAnsi="Arial"/>
          <w:sz w:val="22"/>
        </w:rPr>
        <w:t xml:space="preserve">Key </w:t>
      </w:r>
      <w:r>
        <w:rPr>
          <w:rFonts w:eastAsia="等线" w:ascii="Arial" w:cs="Arial" w:hAnsi="Arial"/>
          <w:b w:val="true"/>
          <w:sz w:val="22"/>
          <w:shd w:fill="dee0e3"/>
        </w:rPr>
        <w:t>components</w:t>
      </w:r>
      <w:r>
        <w:rPr>
          <w:rFonts w:eastAsia="等线" w:ascii="Arial" w:cs="Arial" w:hAnsi="Arial"/>
          <w:sz w:val="22"/>
        </w:rPr>
        <w:t xml:space="preserve"> of a memo:</w:t>
      </w:r>
    </w:p>
    <w:p>
      <w:pPr>
        <w:numPr>
          <w:numId w:val="89"/>
        </w:numPr>
        <w:spacing w:before="120" w:after="120" w:line="288" w:lineRule="auto"/>
        <w:ind w:left="453"/>
        <w:jc w:val="left"/>
      </w:pPr>
      <w:r>
        <w:rPr>
          <w:rFonts w:eastAsia="等线" w:ascii="Arial" w:cs="Arial" w:hAnsi="Arial"/>
          <w:sz w:val="22"/>
        </w:rPr>
        <w:t>Memo identification lines (Subject line should be specific)</w:t>
      </w:r>
    </w:p>
    <w:p>
      <w:pPr>
        <w:numPr>
          <w:numId w:val="90"/>
        </w:numPr>
        <w:spacing w:before="120" w:after="120" w:line="288" w:lineRule="auto"/>
        <w:ind w:left="453"/>
        <w:jc w:val="left"/>
      </w:pPr>
      <w:r>
        <w:rPr>
          <w:rFonts w:eastAsia="等线" w:ascii="Arial" w:cs="Arial" w:hAnsi="Arial"/>
          <w:sz w:val="22"/>
        </w:rPr>
        <w:t>Introduction (clear statement of purpose)</w:t>
      </w:r>
    </w:p>
    <w:p>
      <w:pPr>
        <w:numPr>
          <w:numId w:val="91"/>
        </w:numPr>
        <w:spacing w:before="120" w:after="120" w:line="288" w:lineRule="auto"/>
        <w:ind w:left="453"/>
        <w:jc w:val="left"/>
      </w:pPr>
      <w:r>
        <w:rPr>
          <w:rFonts w:eastAsia="等线" w:ascii="Arial" w:cs="Arial" w:hAnsi="Arial"/>
          <w:sz w:val="22"/>
        </w:rPr>
        <w:t>Summary (main idea; request for meeting)</w:t>
      </w:r>
    </w:p>
    <w:p>
      <w:pPr>
        <w:numPr>
          <w:numId w:val="92"/>
        </w:numPr>
        <w:spacing w:before="120" w:after="120" w:line="288" w:lineRule="auto"/>
        <w:ind w:left="453"/>
        <w:jc w:val="left"/>
      </w:pPr>
      <w:r>
        <w:rPr>
          <w:rFonts w:eastAsia="等线" w:ascii="Arial" w:cs="Arial" w:hAnsi="Arial"/>
          <w:sz w:val="22"/>
        </w:rPr>
        <w:t>Discussion (details about the message, background, i.e., two out of 500 models)</w:t>
      </w:r>
    </w:p>
    <w:p>
      <w:pPr>
        <w:numPr>
          <w:numId w:val="93"/>
        </w:numPr>
        <w:spacing w:before="120" w:after="120" w:line="288" w:lineRule="auto"/>
        <w:ind w:left="453"/>
        <w:jc w:val="left"/>
      </w:pPr>
      <w:r>
        <w:rPr>
          <w:rFonts w:eastAsia="等线" w:ascii="Arial" w:cs="Arial" w:hAnsi="Arial"/>
          <w:sz w:val="22"/>
        </w:rPr>
        <w:t>Conclusion (should only consider the external drive)</w:t>
      </w:r>
    </w:p>
    <w:p>
      <w:pPr>
        <w:numPr>
          <w:numId w:val="94"/>
        </w:numPr>
        <w:spacing w:before="120" w:after="120" w:line="288" w:lineRule="auto"/>
        <w:ind w:left="453"/>
        <w:jc w:val="left"/>
      </w:pPr>
      <w:r>
        <w:rPr>
          <w:rFonts w:eastAsia="等线" w:ascii="Arial" w:cs="Arial" w:hAnsi="Arial"/>
          <w:sz w:val="22"/>
        </w:rPr>
        <w:t>Recommendation (statement of what the reader should do next)</w:t>
      </w:r>
    </w:p>
    <w:p>
      <w:pPr>
        <w:spacing w:before="120" w:after="120" w:line="288" w:lineRule="auto"/>
        <w:ind w:left="0"/>
        <w:jc w:val="center"/>
      </w:pPr>
      <w:r>
        <w:drawing>
          <wp:inline distT="0" distR="0" distB="0" distL="0">
            <wp:extent cx="5257800" cy="2962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962275"/>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Heading, Opening, Discussion, Closing, Signature</w:t>
      </w:r>
    </w:p>
    <w:p>
      <w:pPr>
        <w:spacing w:before="120" w:after="120" w:line="288" w:lineRule="auto"/>
        <w:ind w:left="453"/>
        <w:jc w:val="center"/>
      </w:pPr>
      <w:r>
        <w:rPr>
          <w:rFonts w:eastAsia="等线" w:ascii="Arial" w:cs="Arial" w:hAnsi="Arial"/>
          <w:sz w:val="22"/>
        </w:rPr>
        <w:t>Necessary Attachments (Optional), Distribution (Optional).</w:t>
      </w:r>
    </w:p>
    <w:p>
      <w:pPr>
        <w:spacing w:before="120" w:after="120" w:line="288" w:lineRule="auto"/>
        <w:ind w:left="0"/>
        <w:jc w:val="left"/>
      </w:pPr>
      <w:r>
        <w:rPr>
          <w:rFonts w:eastAsia="等线" w:ascii="Arial" w:cs="Arial" w:hAnsi="Arial"/>
          <w:b w:val="true"/>
          <w:sz w:val="22"/>
          <w:shd w:fill="dee0e3"/>
        </w:rPr>
        <w:t>Format</w:t>
      </w:r>
      <w:r>
        <w:rPr>
          <w:rFonts w:eastAsia="等线" w:ascii="Arial" w:cs="Arial" w:hAnsi="Arial"/>
          <w:sz w:val="22"/>
        </w:rPr>
        <w:t xml:space="preserve">: </w:t>
      </w:r>
    </w:p>
    <w:p>
      <w:pPr>
        <w:numPr>
          <w:numId w:val="95"/>
        </w:numPr>
        <w:spacing w:before="120" w:after="120" w:line="288" w:lineRule="auto"/>
        <w:ind w:left="0"/>
        <w:jc w:val="left"/>
      </w:pPr>
      <w:r>
        <w:rPr>
          <w:rFonts w:eastAsia="等线" w:ascii="Arial" w:cs="Arial" w:hAnsi="Arial"/>
          <w:sz w:val="22"/>
        </w:rPr>
        <w:t>The format of a memo follows the general guidelines of technical and professional writing - block format.</w:t>
      </w:r>
    </w:p>
    <w:p>
      <w:pPr>
        <w:numPr>
          <w:numId w:val="96"/>
        </w:numPr>
        <w:spacing w:before="120" w:after="120" w:line="288" w:lineRule="auto"/>
        <w:ind w:left="453"/>
        <w:jc w:val="left"/>
      </w:pPr>
      <w:r>
        <w:rPr>
          <w:rFonts w:eastAsia="等线" w:ascii="Arial" w:cs="Arial" w:hAnsi="Arial"/>
          <w:sz w:val="22"/>
        </w:rPr>
        <w:t>Single spaced.</w:t>
      </w:r>
    </w:p>
    <w:p>
      <w:pPr>
        <w:numPr>
          <w:numId w:val="97"/>
        </w:numPr>
        <w:spacing w:before="120" w:after="120" w:line="288" w:lineRule="auto"/>
        <w:ind w:left="453"/>
        <w:jc w:val="left"/>
      </w:pPr>
      <w:r>
        <w:rPr>
          <w:rFonts w:eastAsia="等线" w:ascii="Arial" w:cs="Arial" w:hAnsi="Arial"/>
          <w:sz w:val="22"/>
        </w:rPr>
        <w:t>Left justified (flush left)</w:t>
      </w:r>
    </w:p>
    <w:p>
      <w:pPr>
        <w:numPr>
          <w:numId w:val="98"/>
        </w:numPr>
        <w:spacing w:before="120" w:after="120" w:line="288" w:lineRule="auto"/>
        <w:ind w:left="453"/>
        <w:jc w:val="left"/>
      </w:pPr>
      <w:r>
        <w:rPr>
          <w:rFonts w:eastAsia="等线" w:ascii="Arial" w:cs="Arial" w:hAnsi="Arial"/>
          <w:sz w:val="22"/>
        </w:rPr>
        <w:t>Skip a line between sentences to show new paragraphs (instead of using indentations).</w:t>
      </w:r>
    </w:p>
    <w:p>
      <w:pPr>
        <w:numPr>
          <w:numId w:val="99"/>
        </w:numPr>
        <w:spacing w:before="120" w:after="120" w:line="288" w:lineRule="auto"/>
        <w:ind w:left="453"/>
        <w:jc w:val="left"/>
      </w:pPr>
      <w:r>
        <w:rPr>
          <w:rFonts w:eastAsia="等线" w:ascii="Arial" w:cs="Arial" w:hAnsi="Arial"/>
          <w:sz w:val="22"/>
        </w:rPr>
        <w:t>No indents for paragraph.</w:t>
      </w:r>
    </w:p>
    <w:p>
      <w:pPr>
        <w:numPr>
          <w:numId w:val="100"/>
        </w:numPr>
        <w:spacing w:before="120" w:after="120" w:line="288" w:lineRule="auto"/>
        <w:ind w:left="0"/>
        <w:jc w:val="left"/>
      </w:pPr>
      <w:r>
        <w:rPr>
          <w:rFonts w:eastAsia="等线" w:ascii="Arial" w:cs="Arial" w:hAnsi="Arial"/>
          <w:sz w:val="22"/>
        </w:rPr>
        <w:t>Usually a page or two long.</w:t>
      </w:r>
    </w:p>
    <w:p>
      <w:pPr>
        <w:numPr>
          <w:numId w:val="101"/>
        </w:numPr>
        <w:spacing w:before="120" w:after="120" w:line="288" w:lineRule="auto"/>
        <w:ind w:left="0"/>
        <w:jc w:val="left"/>
      </w:pPr>
      <w:r>
        <w:rPr>
          <w:rFonts w:eastAsia="等线" w:ascii="Arial" w:cs="Arial" w:hAnsi="Arial"/>
          <w:sz w:val="22"/>
        </w:rPr>
        <w:t>Technical and professional materials should be concise and easy to read. Therefore, it is beneficial to use headings and lists to help the readers pinpoint certain information.</w:t>
      </w:r>
    </w:p>
    <w:p>
      <w:pPr>
        <w:numPr>
          <w:numId w:val="102"/>
        </w:numPr>
        <w:spacing w:before="120" w:after="120" w:line="288" w:lineRule="auto"/>
        <w:ind w:left="0"/>
        <w:jc w:val="left"/>
      </w:pPr>
      <w:r>
        <w:rPr>
          <w:rFonts w:eastAsia="等线" w:ascii="Arial" w:cs="Arial" w:hAnsi="Arial"/>
          <w:b w:val="true"/>
          <w:sz w:val="22"/>
        </w:rPr>
        <w:t>Writing skills.</w:t>
      </w:r>
    </w:p>
    <w:p>
      <w:pPr>
        <w:spacing w:before="120" w:after="120" w:line="288" w:lineRule="auto"/>
        <w:ind w:left="0"/>
        <w:jc w:val="left"/>
      </w:pPr>
      <w:r>
        <w:rPr>
          <w:rFonts w:eastAsia="等线" w:ascii="Arial" w:cs="Arial" w:hAnsi="Arial"/>
          <w:b w:val="true"/>
          <w:sz w:val="22"/>
        </w:rPr>
        <w:t>Subject writing skills</w:t>
      </w:r>
    </w:p>
    <w:p>
      <w:pPr>
        <w:spacing w:before="120" w:after="120" w:line="288" w:lineRule="auto"/>
        <w:ind w:left="0"/>
        <w:jc w:val="left"/>
      </w:pPr>
      <w:r>
        <w:rPr>
          <w:rFonts w:eastAsia="等线" w:ascii="Arial" w:cs="Arial" w:hAnsi="Arial"/>
          <w:sz w:val="22"/>
          <w:shd w:fill="dee0e3"/>
        </w:rPr>
        <w:t>Good subjects</w:t>
      </w:r>
      <w:r>
        <w:rPr>
          <w:rFonts w:eastAsia="等线" w:ascii="Arial" w:cs="Arial" w:hAnsi="Arial"/>
          <w:sz w:val="22"/>
        </w:rPr>
        <w:t>：</w:t>
      </w:r>
    </w:p>
    <w:p>
      <w:pPr>
        <w:numPr>
          <w:numId w:val="103"/>
        </w:numPr>
        <w:spacing w:before="120" w:after="120" w:line="288" w:lineRule="auto"/>
        <w:ind w:left="0"/>
        <w:jc w:val="left"/>
      </w:pPr>
      <w:r>
        <w:rPr>
          <w:rFonts w:eastAsia="等线" w:ascii="Arial" w:cs="Arial" w:hAnsi="Arial"/>
          <w:sz w:val="22"/>
        </w:rPr>
        <w:t xml:space="preserve">PERMISSION </w:t>
      </w:r>
      <w:r>
        <w:rPr>
          <w:rFonts w:eastAsia="等线" w:ascii="Arial" w:cs="Arial" w:hAnsi="Arial"/>
          <w:sz w:val="22"/>
          <w:shd w:fill="b7edb1"/>
        </w:rPr>
        <w:t>TO</w:t>
      </w:r>
      <w:r>
        <w:rPr>
          <w:rFonts w:eastAsia="等线" w:ascii="Arial" w:cs="Arial" w:hAnsi="Arial"/>
          <w:sz w:val="22"/>
        </w:rPr>
        <w:t xml:space="preserve"> CHANGE PROCEDURE</w:t>
      </w:r>
    </w:p>
    <w:p>
      <w:pPr>
        <w:numPr>
          <w:numId w:val="104"/>
        </w:numPr>
        <w:spacing w:before="120" w:after="120" w:line="288" w:lineRule="auto"/>
        <w:ind w:left="0"/>
        <w:jc w:val="left"/>
      </w:pPr>
      <w:r>
        <w:rPr>
          <w:rFonts w:eastAsia="等线" w:ascii="Arial" w:cs="Arial" w:hAnsi="Arial"/>
          <w:sz w:val="22"/>
        </w:rPr>
        <w:t xml:space="preserve">REQUEST </w:t>
      </w:r>
      <w:r>
        <w:rPr>
          <w:rFonts w:eastAsia="等线" w:ascii="Arial" w:cs="Arial" w:hAnsi="Arial"/>
          <w:sz w:val="22"/>
          <w:shd w:fill="b7edb1"/>
        </w:rPr>
        <w:t>FOR</w:t>
      </w:r>
      <w:r>
        <w:rPr>
          <w:rFonts w:eastAsia="等线" w:ascii="Arial" w:cs="Arial" w:hAnsi="Arial"/>
          <w:sz w:val="22"/>
        </w:rPr>
        <w:t xml:space="preserve"> FOUR MACHINES</w:t>
      </w:r>
    </w:p>
    <w:p>
      <w:pPr>
        <w:numPr>
          <w:numId w:val="105"/>
        </w:numPr>
        <w:spacing w:before="120" w:after="120" w:line="288" w:lineRule="auto"/>
        <w:ind w:left="0"/>
        <w:jc w:val="left"/>
      </w:pPr>
      <w:r>
        <w:rPr>
          <w:rFonts w:eastAsia="等线" w:ascii="Arial" w:cs="Arial" w:hAnsi="Arial"/>
          <w:sz w:val="22"/>
        </w:rPr>
        <w:t xml:space="preserve">DETAILS </w:t>
      </w:r>
      <w:r>
        <w:rPr>
          <w:rFonts w:eastAsia="等线" w:ascii="Arial" w:cs="Arial" w:hAnsi="Arial"/>
          <w:sz w:val="22"/>
          <w:shd w:fill="b7edb1"/>
        </w:rPr>
        <w:t>OF</w:t>
      </w:r>
      <w:r>
        <w:rPr>
          <w:rFonts w:eastAsia="等线" w:ascii="Arial" w:cs="Arial" w:hAnsi="Arial"/>
          <w:sz w:val="22"/>
        </w:rPr>
        <w:t xml:space="preserve"> TRAINING PROGRAMME</w:t>
      </w:r>
    </w:p>
    <w:p>
      <w:pPr>
        <w:numPr>
          <w:numId w:val="106"/>
        </w:numPr>
        <w:spacing w:before="120" w:after="120" w:line="288" w:lineRule="auto"/>
        <w:ind w:left="0"/>
        <w:jc w:val="left"/>
      </w:pPr>
      <w:r>
        <w:rPr>
          <w:rFonts w:eastAsia="等线" w:ascii="Arial" w:cs="Arial" w:hAnsi="Arial"/>
          <w:sz w:val="22"/>
        </w:rPr>
        <w:t xml:space="preserve">TERMINATION </w:t>
      </w:r>
      <w:r>
        <w:rPr>
          <w:rFonts w:eastAsia="等线" w:ascii="Arial" w:cs="Arial" w:hAnsi="Arial"/>
          <w:sz w:val="22"/>
          <w:shd w:fill="b7edb1"/>
        </w:rPr>
        <w:t>OF</w:t>
      </w:r>
      <w:r>
        <w:rPr>
          <w:rFonts w:eastAsia="等线" w:ascii="Arial" w:cs="Arial" w:hAnsi="Arial"/>
          <w:sz w:val="22"/>
        </w:rPr>
        <w:t xml:space="preserve"> SERVICES</w:t>
      </w:r>
    </w:p>
    <w:p>
      <w:pPr>
        <w:numPr>
          <w:numId w:val="107"/>
        </w:numPr>
        <w:spacing w:before="120" w:after="120" w:line="288" w:lineRule="auto"/>
        <w:ind w:left="0"/>
        <w:jc w:val="left"/>
      </w:pPr>
      <w:r>
        <w:rPr>
          <w:rFonts w:eastAsia="等线" w:ascii="Arial" w:cs="Arial" w:hAnsi="Arial"/>
          <w:sz w:val="22"/>
        </w:rPr>
        <w:t xml:space="preserve">ARRANGEMENTS </w:t>
      </w:r>
      <w:r>
        <w:rPr>
          <w:rFonts w:eastAsia="等线" w:ascii="Arial" w:cs="Arial" w:hAnsi="Arial"/>
          <w:sz w:val="22"/>
          <w:shd w:fill="b7edb1"/>
        </w:rPr>
        <w:t>FOR</w:t>
      </w:r>
      <w:r>
        <w:rPr>
          <w:rFonts w:eastAsia="等线" w:ascii="Arial" w:cs="Arial" w:hAnsi="Arial"/>
          <w:sz w:val="22"/>
        </w:rPr>
        <w:t xml:space="preserve"> THE CONFERENCE</w:t>
      </w:r>
    </w:p>
    <w:p>
      <w:pPr>
        <w:spacing w:before="120" w:after="120" w:line="288" w:lineRule="auto"/>
        <w:ind w:left="0"/>
        <w:jc w:val="left"/>
      </w:pPr>
      <w:r>
        <w:rPr>
          <w:rFonts w:eastAsia="等线" w:ascii="Arial" w:cs="Arial" w:hAnsi="Arial"/>
          <w:sz w:val="22"/>
        </w:rPr>
        <w:t xml:space="preserve">You may find that the topic and the main focus are connected by a </w:t>
      </w:r>
      <w:r>
        <w:rPr>
          <w:rFonts w:eastAsia="等线" w:ascii="Arial" w:cs="Arial" w:hAnsi="Arial"/>
          <w:sz w:val="22"/>
          <w:shd w:fill="b7edb1"/>
        </w:rPr>
        <w:t>preposition</w:t>
      </w:r>
      <w:r>
        <w:rPr>
          <w:rFonts w:eastAsia="等线" w:ascii="Arial" w:cs="Arial" w:hAnsi="Arial"/>
          <w:sz w:val="22"/>
        </w:rPr>
        <w:t xml:space="preserve"> in all these examples. Such a combination works well in all subject lines and clarifies the actual subject matter of the meme to the reader.</w:t>
      </w:r>
    </w:p>
    <w:p>
      <w:pPr>
        <w:spacing w:before="120" w:after="120" w:line="288" w:lineRule="auto"/>
        <w:ind w:left="0"/>
        <w:jc w:val="left"/>
      </w:pPr>
      <w:r>
        <w:rPr>
          <w:rFonts w:eastAsia="等线" w:ascii="Arial" w:cs="Arial" w:hAnsi="Arial"/>
          <w:b w:val="true"/>
          <w:sz w:val="22"/>
        </w:rPr>
        <w:t>Closing writing skills</w:t>
      </w:r>
    </w:p>
    <w:p>
      <w:pPr>
        <w:spacing w:before="120" w:after="120" w:line="288" w:lineRule="auto"/>
        <w:ind w:left="0"/>
        <w:jc w:val="center"/>
      </w:pPr>
      <w:r>
        <w:drawing>
          <wp:inline distT="0" distR="0" distB="0" distL="0">
            <wp:extent cx="4067175" cy="2667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4067175"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dee0e3"/>
        </w:rPr>
        <w:t>Complimentary Close</w:t>
      </w:r>
      <w:r>
        <w:rPr>
          <w:rFonts w:eastAsia="等线" w:ascii="Arial" w:cs="Arial" w:hAnsi="Arial"/>
          <w:sz w:val="22"/>
        </w:rPr>
        <w:t xml:space="preserve"> Examples:</w:t>
      </w:r>
    </w:p>
    <w:p>
      <w:pPr>
        <w:numPr>
          <w:numId w:val="108"/>
        </w:numPr>
        <w:spacing w:before="120" w:after="120" w:line="288" w:lineRule="auto"/>
        <w:ind w:left="0"/>
        <w:jc w:val="left"/>
      </w:pPr>
      <w:r>
        <w:rPr>
          <w:rFonts w:eastAsia="等线" w:ascii="Arial" w:cs="Arial" w:hAnsi="Arial"/>
          <w:sz w:val="22"/>
        </w:rPr>
        <w:t>If our results continue to improve at this rate, we will attract more students during the coming years. Congratulations!</w:t>
      </w:r>
    </w:p>
    <w:p>
      <w:pPr>
        <w:numPr>
          <w:numId w:val="109"/>
        </w:numPr>
        <w:spacing w:before="120" w:after="120" w:line="288" w:lineRule="auto"/>
        <w:ind w:left="0"/>
        <w:jc w:val="left"/>
      </w:pPr>
      <w:r>
        <w:rPr>
          <w:rFonts w:eastAsia="等线" w:ascii="Arial" w:cs="Arial" w:hAnsi="Arial"/>
          <w:sz w:val="22"/>
        </w:rPr>
        <w:t>Please accept my compliments for introducing this new computing system in your Division.</w:t>
      </w:r>
    </w:p>
    <w:p>
      <w:pPr>
        <w:numPr>
          <w:numId w:val="110"/>
        </w:numPr>
        <w:spacing w:before="120" w:after="120" w:line="288" w:lineRule="auto"/>
        <w:ind w:left="0"/>
        <w:jc w:val="left"/>
      </w:pPr>
      <w:r>
        <w:rPr>
          <w:rFonts w:eastAsia="等线" w:ascii="Arial" w:cs="Arial" w:hAnsi="Arial"/>
          <w:sz w:val="22"/>
        </w:rPr>
        <w:t>There is no doubt that your conscientious efforts would help us accomplish our task without any difficulty. Keep it up!</w:t>
      </w:r>
    </w:p>
    <w:p>
      <w:pPr>
        <w:spacing w:before="120" w:after="120" w:line="288" w:lineRule="auto"/>
        <w:ind w:left="0"/>
        <w:jc w:val="left"/>
      </w:pPr>
      <w:r>
        <w:rPr>
          <w:rFonts w:eastAsia="等线" w:ascii="Arial" w:cs="Arial" w:hAnsi="Arial"/>
          <w:sz w:val="22"/>
          <w:shd w:fill="dee0e3"/>
        </w:rPr>
        <w:t>Directive Close</w:t>
      </w:r>
      <w:r>
        <w:rPr>
          <w:rFonts w:eastAsia="等线" w:ascii="Arial" w:cs="Arial" w:hAnsi="Arial"/>
          <w:sz w:val="22"/>
        </w:rPr>
        <w:t xml:space="preserve"> Examples:</w:t>
      </w:r>
    </w:p>
    <w:p>
      <w:pPr>
        <w:numPr>
          <w:numId w:val="111"/>
        </w:numPr>
        <w:spacing w:before="120" w:after="120" w:line="288" w:lineRule="auto"/>
        <w:ind w:left="0"/>
        <w:jc w:val="left"/>
      </w:pPr>
      <w:r>
        <w:rPr>
          <w:rFonts w:eastAsia="等线" w:ascii="Arial" w:cs="Arial" w:hAnsi="Arial"/>
          <w:sz w:val="22"/>
        </w:rPr>
        <w:t>I would like to resolve the issue only after hearing from you. Hence, kindly inform me before 25 August 2014.</w:t>
      </w:r>
    </w:p>
    <w:p>
      <w:pPr>
        <w:numPr>
          <w:numId w:val="112"/>
        </w:numPr>
        <w:spacing w:before="120" w:after="120" w:line="288" w:lineRule="auto"/>
        <w:ind w:left="0"/>
        <w:jc w:val="left"/>
      </w:pPr>
      <w:r>
        <w:rPr>
          <w:rFonts w:eastAsia="等线" w:ascii="Arial" w:cs="Arial" w:hAnsi="Arial"/>
          <w:sz w:val="22"/>
        </w:rPr>
        <w:t>To complete your analysis in time, our Finance Manager would provide the necessary data tomorrow, 23 August 2014. Please bring along with you the registration details of the newly acquired land.</w:t>
      </w:r>
    </w:p>
    <w:p>
      <w:pPr>
        <w:spacing w:before="120" w:after="120" w:line="288" w:lineRule="auto"/>
        <w:ind w:left="0"/>
        <w:jc w:val="left"/>
      </w:pPr>
      <w:r>
        <w:rPr>
          <w:rFonts w:eastAsia="等线" w:ascii="Arial" w:cs="Arial" w:hAnsi="Arial"/>
          <w:sz w:val="22"/>
        </w:rPr>
        <w:t>After the reader has absorbed all of the information, close with a courteous ending that states the actions expected from the reader. Always consider how the reader will benefit from the desired actions and how those actions can be made easier.</w:t>
      </w:r>
    </w:p>
    <w:p>
      <w:pPr>
        <w:numPr>
          <w:numId w:val="113"/>
        </w:numPr>
        <w:spacing w:before="120" w:after="120" w:line="288" w:lineRule="auto"/>
        <w:ind w:left="0"/>
        <w:jc w:val="left"/>
      </w:pPr>
      <w:r>
        <w:rPr>
          <w:rFonts w:eastAsia="等线" w:ascii="Arial" w:cs="Arial" w:hAnsi="Arial"/>
          <w:b w:val="true"/>
          <w:sz w:val="22"/>
        </w:rPr>
        <w:t>Ways to improve the appearance.</w:t>
      </w:r>
    </w:p>
    <w:p>
      <w:pPr>
        <w:spacing w:before="120" w:after="120" w:line="288" w:lineRule="auto"/>
        <w:ind w:left="0"/>
        <w:jc w:val="center"/>
      </w:pPr>
      <w:r>
        <w:drawing>
          <wp:inline distT="0" distR="0" distB="0" distL="0">
            <wp:extent cx="5229225" cy="25812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29225" cy="2581275"/>
                    </a:xfrm>
                    <a:prstGeom prst="rect">
                      <a:avLst/>
                    </a:prstGeom>
                  </pic:spPr>
                </pic:pic>
              </a:graphicData>
            </a:graphic>
          </wp:inline>
        </w:drawing>
      </w:r>
    </w:p>
    <w:p>
      <w:pPr>
        <w:spacing w:before="120" w:after="120" w:line="288" w:lineRule="auto"/>
        <w:ind w:left="0"/>
        <w:jc w:val="center"/>
      </w:pPr>
      <w:r>
        <w:drawing>
          <wp:inline distT="0" distR="0" distB="0" distL="0">
            <wp:extent cx="5257800" cy="14287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428750"/>
                    </a:xfrm>
                    <a:prstGeom prst="rect">
                      <a:avLst/>
                    </a:prstGeom>
                  </pic:spPr>
                </pic:pic>
              </a:graphicData>
            </a:graphic>
          </wp:inline>
        </w:drawing>
      </w:r>
    </w:p>
    <w:p>
      <w:pPr>
        <w:numPr>
          <w:numId w:val="114"/>
        </w:numPr>
        <w:spacing w:before="120" w:after="120" w:line="288" w:lineRule="auto"/>
        <w:ind w:left="0"/>
        <w:jc w:val="left"/>
      </w:pPr>
      <w:r>
        <w:rPr>
          <w:rFonts w:eastAsia="等线" w:ascii="Arial" w:cs="Arial" w:hAnsi="Arial"/>
          <w:b w:val="true"/>
          <w:sz w:val="22"/>
        </w:rPr>
        <w:t>Linguistic features.</w:t>
      </w:r>
    </w:p>
    <w:p>
      <w:pPr>
        <w:spacing w:before="120" w:after="120" w:line="288" w:lineRule="auto"/>
        <w:ind w:left="0"/>
        <w:jc w:val="center"/>
      </w:pPr>
      <w:r>
        <w:rPr>
          <w:rFonts w:eastAsia="等线" w:ascii="Arial" w:cs="Arial" w:hAnsi="Arial"/>
          <w:sz w:val="22"/>
          <w:shd w:fill="dee0e3"/>
        </w:rPr>
        <w:t>↓Before↓</w:t>
      </w:r>
    </w:p>
    <w:p>
      <w:pPr>
        <w:spacing w:before="120" w:after="120" w:line="288" w:lineRule="auto"/>
        <w:ind w:left="0"/>
        <w:jc w:val="center"/>
      </w:pPr>
      <w:r>
        <w:drawing>
          <wp:inline distT="0" distR="0" distB="0" distL="0">
            <wp:extent cx="4676775" cy="3200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4676775" cy="3200400"/>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↓After↓</w:t>
      </w:r>
    </w:p>
    <w:p>
      <w:pPr>
        <w:spacing w:before="120" w:after="120" w:line="288" w:lineRule="auto"/>
        <w:ind w:left="0"/>
        <w:jc w:val="center"/>
      </w:pPr>
      <w:r>
        <w:drawing>
          <wp:inline distT="0" distR="0" distB="0" distL="0">
            <wp:extent cx="4733925" cy="3514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4733925" cy="3514725"/>
                    </a:xfrm>
                    <a:prstGeom prst="rect">
                      <a:avLst/>
                    </a:prstGeom>
                  </pic:spPr>
                </pic:pic>
              </a:graphicData>
            </a:graphic>
          </wp:inline>
        </w:drawing>
      </w:r>
    </w:p>
    <w:p>
      <w:pPr>
        <w:spacing w:before="120" w:after="120" w:line="288" w:lineRule="auto"/>
        <w:ind w:left="0"/>
        <w:jc w:val="center"/>
      </w:pPr>
      <w:r>
        <w:rPr>
          <w:rFonts w:eastAsia="等线" w:ascii="Arial" w:cs="Arial" w:hAnsi="Arial"/>
          <w:sz w:val="22"/>
          <w:shd w:fill="dee0e3"/>
        </w:rPr>
        <w:t>↓Example↓</w:t>
      </w:r>
    </w:p>
    <w:p>
      <w:pPr>
        <w:spacing w:before="120" w:after="120" w:line="288" w:lineRule="auto"/>
        <w:ind w:left="0"/>
        <w:jc w:val="center"/>
      </w:pPr>
      <w:r>
        <w:drawing>
          <wp:inline distT="0" distR="0" distB="0" distL="0">
            <wp:extent cx="4648200" cy="3343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4648200" cy="3343275"/>
                    </a:xfrm>
                    <a:prstGeom prst="rect">
                      <a:avLst/>
                    </a:prstGeom>
                  </pic:spPr>
                </pic:pic>
              </a:graphicData>
            </a:graphic>
          </wp:inline>
        </w:drawing>
      </w:r>
    </w:p>
    <w:p>
      <w:pPr>
        <w:pStyle w:val="2"/>
        <w:spacing w:before="320" w:after="120" w:line="288" w:lineRule="auto"/>
        <w:ind w:left="0"/>
        <w:jc w:val="left"/>
        <w:outlineLvl w:val="1"/>
      </w:pPr>
      <w:bookmarkStart w:name="heading_3" w:id="3"/>
      <w:r>
        <w:rPr>
          <w:rFonts w:eastAsia="等线" w:ascii="Arial" w:cs="Arial" w:hAnsi="Arial"/>
          <w:b w:val="true"/>
          <w:sz w:val="32"/>
        </w:rPr>
        <w:t>Unit4 Job application</w:t>
      </w:r>
      <w:bookmarkEnd w:id="3"/>
    </w:p>
    <w:p>
      <w:pPr>
        <w:numPr>
          <w:numId w:val="115"/>
        </w:numPr>
        <w:spacing w:before="120" w:after="120" w:line="288" w:lineRule="auto"/>
        <w:ind w:left="0"/>
        <w:jc w:val="left"/>
      </w:pPr>
      <w:r>
        <w:rPr>
          <w:rFonts w:eastAsia="等线" w:ascii="Arial" w:cs="Arial" w:hAnsi="Arial"/>
          <w:b w:val="true"/>
          <w:sz w:val="22"/>
        </w:rPr>
        <w:t>Background knowledge of a resume.</w:t>
      </w:r>
    </w:p>
    <w:p>
      <w:pPr>
        <w:numPr>
          <w:numId w:val="116"/>
        </w:numPr>
        <w:spacing w:before="120" w:after="120" w:line="288" w:lineRule="auto"/>
        <w:ind w:left="453"/>
        <w:jc w:val="left"/>
      </w:pPr>
      <w:r>
        <w:rPr>
          <w:rFonts w:eastAsia="等线" w:ascii="Arial" w:cs="Arial" w:hAnsi="Arial"/>
          <w:sz w:val="22"/>
        </w:rPr>
        <w:t xml:space="preserve">A resume is </w:t>
      </w:r>
      <w:r>
        <w:rPr>
          <w:rFonts w:eastAsia="等线" w:ascii="Arial" w:cs="Arial" w:hAnsi="Arial"/>
          <w:sz w:val="22"/>
          <w:u w:val="single"/>
        </w:rPr>
        <w:t>a collection of personal information</w:t>
      </w:r>
      <w:r>
        <w:rPr>
          <w:rFonts w:eastAsia="等线" w:ascii="Arial" w:cs="Arial" w:hAnsi="Arial"/>
          <w:sz w:val="22"/>
        </w:rPr>
        <w:t xml:space="preserve"> and </w:t>
      </w:r>
      <w:r>
        <w:rPr>
          <w:rFonts w:eastAsia="等线" w:ascii="Arial" w:cs="Arial" w:hAnsi="Arial"/>
          <w:sz w:val="22"/>
          <w:u w:val="single"/>
        </w:rPr>
        <w:t>a summary of your qualifications</w:t>
      </w:r>
      <w:r>
        <w:rPr>
          <w:rFonts w:eastAsia="等线" w:ascii="Arial" w:cs="Arial" w:hAnsi="Arial"/>
          <w:sz w:val="22"/>
        </w:rPr>
        <w:t xml:space="preserve"> in the form of a list or table.</w:t>
      </w:r>
    </w:p>
    <w:p>
      <w:pPr>
        <w:numPr>
          <w:numId w:val="117"/>
        </w:numPr>
        <w:spacing w:before="120" w:after="120" w:line="288" w:lineRule="auto"/>
        <w:ind w:left="453"/>
        <w:jc w:val="left"/>
      </w:pPr>
      <w:r>
        <w:rPr>
          <w:rFonts w:eastAsia="等线" w:ascii="Arial" w:cs="Arial" w:hAnsi="Arial"/>
          <w:sz w:val="22"/>
        </w:rPr>
        <w:t>Often used along with the application.</w:t>
      </w:r>
    </w:p>
    <w:p>
      <w:pPr>
        <w:numPr>
          <w:numId w:val="118"/>
        </w:numPr>
        <w:spacing w:before="120" w:after="120" w:line="288" w:lineRule="auto"/>
        <w:ind w:left="453"/>
        <w:jc w:val="left"/>
      </w:pPr>
      <w:r>
        <w:rPr>
          <w:rFonts w:eastAsia="等线" w:ascii="Arial" w:cs="Arial" w:hAnsi="Arial"/>
          <w:sz w:val="22"/>
        </w:rPr>
        <w:t xml:space="preserve">Generally limited to </w:t>
      </w:r>
      <w:r>
        <w:rPr>
          <w:rFonts w:eastAsia="等线" w:ascii="Arial" w:cs="Arial" w:hAnsi="Arial"/>
          <w:sz w:val="22"/>
          <w:shd w:fill="b7edb1"/>
        </w:rPr>
        <w:t>ONE page</w:t>
      </w:r>
      <w:r>
        <w:rPr>
          <w:rFonts w:eastAsia="等线" w:ascii="Arial" w:cs="Arial" w:hAnsi="Arial"/>
          <w:sz w:val="22"/>
        </w:rPr>
        <w:t xml:space="preserve"> (or TWO if you have a great deal of experience).</w:t>
      </w:r>
    </w:p>
    <w:p>
      <w:pPr>
        <w:numPr>
          <w:numId w:val="119"/>
        </w:numPr>
        <w:spacing w:before="120" w:after="120" w:line="288" w:lineRule="auto"/>
        <w:ind w:left="453"/>
        <w:jc w:val="left"/>
      </w:pPr>
      <w:r>
        <w:rPr>
          <w:rFonts w:eastAsia="等线" w:ascii="Arial" w:cs="Arial" w:hAnsi="Arial"/>
          <w:sz w:val="22"/>
        </w:rPr>
        <w:t xml:space="preserve">Your resume </w:t>
      </w:r>
      <w:r>
        <w:rPr>
          <w:rFonts w:eastAsia="等线" w:ascii="Arial" w:cs="Arial" w:hAnsi="Arial"/>
          <w:sz w:val="22"/>
          <w:shd w:fill="b7edb1"/>
        </w:rPr>
        <w:t>itemizes</w:t>
      </w:r>
      <w:r>
        <w:rPr>
          <w:rFonts w:eastAsia="等线" w:ascii="Arial" w:cs="Arial" w:hAnsi="Arial"/>
          <w:sz w:val="22"/>
        </w:rPr>
        <w:t xml:space="preserve"> the qualifications that you can summarize in your application letter.</w:t>
      </w:r>
    </w:p>
    <w:p>
      <w:pPr>
        <w:numPr>
          <w:numId w:val="120"/>
        </w:numPr>
        <w:spacing w:before="120" w:after="120" w:line="288" w:lineRule="auto"/>
        <w:ind w:left="453"/>
        <w:jc w:val="left"/>
      </w:pPr>
      <w:r>
        <w:rPr>
          <w:rFonts w:eastAsia="等线" w:ascii="Arial" w:cs="Arial" w:hAnsi="Arial"/>
          <w:sz w:val="22"/>
        </w:rPr>
        <w:t xml:space="preserve">The information in your resume is key to helping employees decide whether to </w:t>
      </w:r>
      <w:r>
        <w:rPr>
          <w:rFonts w:eastAsia="等线" w:ascii="Arial" w:cs="Arial" w:hAnsi="Arial"/>
          <w:sz w:val="22"/>
          <w:shd w:fill="b7edb1"/>
        </w:rPr>
        <w:t>contact</w:t>
      </w:r>
      <w:r>
        <w:rPr>
          <w:rFonts w:eastAsia="等线" w:ascii="Arial" w:cs="Arial" w:hAnsi="Arial"/>
          <w:sz w:val="22"/>
        </w:rPr>
        <w:t xml:space="preserve"> you for a personal interview.</w:t>
      </w:r>
    </w:p>
    <w:p>
      <w:pPr>
        <w:numPr>
          <w:numId w:val="121"/>
        </w:numPr>
        <w:spacing w:before="120" w:after="120" w:line="288" w:lineRule="auto"/>
        <w:ind w:left="453"/>
        <w:jc w:val="left"/>
      </w:pPr>
      <w:r>
        <w:rPr>
          <w:rFonts w:eastAsia="等线" w:ascii="Arial" w:cs="Arial" w:hAnsi="Arial"/>
          <w:sz w:val="22"/>
        </w:rPr>
        <w:t xml:space="preserve">It can also serve as the </w:t>
      </w:r>
      <w:r>
        <w:rPr>
          <w:rFonts w:eastAsia="等线" w:ascii="Arial" w:cs="Arial" w:hAnsi="Arial"/>
          <w:sz w:val="22"/>
          <w:shd w:fill="b7edb1"/>
        </w:rPr>
        <w:t>source</w:t>
      </w:r>
      <w:r>
        <w:rPr>
          <w:rFonts w:eastAsia="等线" w:ascii="Arial" w:cs="Arial" w:hAnsi="Arial"/>
          <w:sz w:val="22"/>
        </w:rPr>
        <w:t xml:space="preserve"> for specific questions asked during an interview.</w:t>
      </w:r>
    </w:p>
    <w:p>
      <w:pPr>
        <w:numPr>
          <w:numId w:val="122"/>
        </w:numPr>
        <w:spacing w:before="120" w:after="120" w:line="288" w:lineRule="auto"/>
        <w:ind w:left="0"/>
        <w:jc w:val="left"/>
      </w:pPr>
      <w:r>
        <w:rPr>
          <w:rFonts w:eastAsia="等线" w:ascii="Arial" w:cs="Arial" w:hAnsi="Arial"/>
          <w:b w:val="true"/>
          <w:sz w:val="22"/>
        </w:rPr>
        <w:t>Type, components, format of a resume.</w:t>
      </w:r>
    </w:p>
    <w:p>
      <w:pPr>
        <w:spacing w:before="120" w:after="120" w:line="288" w:lineRule="auto"/>
        <w:ind w:left="0"/>
        <w:jc w:val="left"/>
      </w:pPr>
      <w:r>
        <w:rPr>
          <w:rFonts w:eastAsia="等线" w:ascii="Arial" w:cs="Arial" w:hAnsi="Arial"/>
          <w:b w:val="true"/>
          <w:sz w:val="22"/>
        </w:rPr>
        <w:t>Types of Resume</w:t>
      </w:r>
    </w:p>
    <w:p>
      <w:pPr>
        <w:spacing w:before="120" w:after="120" w:line="288" w:lineRule="auto"/>
        <w:ind w:left="0"/>
        <w:jc w:val="left"/>
      </w:pPr>
      <w:r>
        <w:rPr>
          <w:rFonts w:eastAsia="等线" w:ascii="Arial" w:cs="Arial" w:hAnsi="Arial"/>
          <w:sz w:val="22"/>
          <w:shd w:fill="dee0e3"/>
        </w:rPr>
        <w:t>Reverse Chronological resume</w:t>
      </w:r>
      <w:r>
        <w:rPr>
          <w:rFonts w:eastAsia="等线" w:ascii="Arial" w:cs="Arial" w:hAnsi="Arial"/>
          <w:sz w:val="22"/>
        </w:rPr>
        <w:t xml:space="preserve"> (traditional): The chronological resume emphasizes education and work experience and is most effective when such experience clearly relates to the job we are seeking.</w:t>
      </w:r>
    </w:p>
    <w:p>
      <w:pPr>
        <w:spacing w:before="120" w:after="120" w:line="288" w:lineRule="auto"/>
        <w:ind w:left="0"/>
        <w:jc w:val="center"/>
      </w:pPr>
      <w:r>
        <w:drawing>
          <wp:inline distT="0" distR="0" distB="0" distL="0">
            <wp:extent cx="5257800" cy="39433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dee0e3"/>
        </w:rPr>
        <w:t>Functional resume</w:t>
      </w:r>
      <w:r>
        <w:rPr>
          <w:rFonts w:eastAsia="等线" w:ascii="Arial" w:cs="Arial" w:hAnsi="Arial"/>
          <w:sz w:val="22"/>
        </w:rPr>
        <w:t xml:space="preserve"> (untraditional): The functional resume features the skills that the candidate has got (organizer, researcher, manager, etc.). It provides examples of the most significant experiences that demonstrate these abilities.</w:t>
      </w:r>
    </w:p>
    <w:p>
      <w:pPr>
        <w:spacing w:before="120" w:after="120" w:line="288" w:lineRule="auto"/>
        <w:ind w:left="0"/>
        <w:jc w:val="center"/>
      </w:pPr>
      <w:r>
        <w:drawing>
          <wp:inline distT="0" distR="0" distB="0" distL="0">
            <wp:extent cx="5257800" cy="39433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dee0e3"/>
        </w:rPr>
        <w:t>Hybrid/Combination resume</w:t>
      </w:r>
      <w:r>
        <w:rPr>
          <w:rFonts w:eastAsia="等线" w:ascii="Arial" w:cs="Arial" w:hAnsi="Arial"/>
          <w:sz w:val="22"/>
        </w:rPr>
        <w:t>: A combination resume includes the best features of the chronological and functional resumes. (maybe too long and repetitive).</w:t>
      </w:r>
    </w:p>
    <w:p>
      <w:pPr>
        <w:spacing w:before="120" w:after="120" w:line="288" w:lineRule="auto"/>
        <w:ind w:left="0"/>
        <w:jc w:val="center"/>
      </w:pPr>
      <w:r>
        <w:drawing>
          <wp:inline distT="0" distR="0" distB="0" distL="0">
            <wp:extent cx="5257800" cy="39433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Components of Resume</w:t>
      </w:r>
    </w:p>
    <w:p>
      <w:pPr>
        <w:numPr>
          <w:numId w:val="123"/>
        </w:numPr>
        <w:spacing w:before="120" w:after="120" w:line="288" w:lineRule="auto"/>
        <w:ind w:left="0"/>
        <w:jc w:val="left"/>
      </w:pPr>
      <w:r>
        <w:rPr>
          <w:rFonts w:eastAsia="等线" w:ascii="Arial" w:cs="Arial" w:hAnsi="Arial"/>
          <w:sz w:val="22"/>
          <w:shd w:fill="dee0e3"/>
        </w:rPr>
        <w:t>Identification</w:t>
      </w:r>
      <w:r>
        <w:rPr>
          <w:rFonts w:eastAsia="等线" w:ascii="Arial" w:cs="Arial" w:hAnsi="Arial"/>
          <w:sz w:val="22"/>
        </w:rPr>
        <w:t>: name, address, telephone number, email address, etc.</w:t>
      </w:r>
    </w:p>
    <w:p>
      <w:pPr>
        <w:numPr>
          <w:numId w:val="124"/>
        </w:numPr>
        <w:spacing w:before="120" w:after="120" w:line="288" w:lineRule="auto"/>
        <w:ind w:left="0"/>
        <w:jc w:val="left"/>
      </w:pPr>
      <w:r>
        <w:rPr>
          <w:rFonts w:eastAsia="等线" w:ascii="Arial" w:cs="Arial" w:hAnsi="Arial"/>
          <w:sz w:val="22"/>
          <w:shd w:fill="dee0e3"/>
        </w:rPr>
        <w:t>Objective</w:t>
      </w:r>
      <w:r>
        <w:rPr>
          <w:rFonts w:eastAsia="等线" w:ascii="Arial" w:cs="Arial" w:hAnsi="Arial"/>
          <w:sz w:val="22"/>
        </w:rPr>
        <w:t xml:space="preserve"> (optional): Concise and specific, state your desired job or field, and what you hope to accomplish in that field.</w:t>
      </w:r>
    </w:p>
    <w:p>
      <w:pPr>
        <w:numPr>
          <w:numId w:val="125"/>
        </w:numPr>
        <w:spacing w:before="120" w:after="120" w:line="288" w:lineRule="auto"/>
        <w:ind w:left="0"/>
        <w:jc w:val="left"/>
      </w:pPr>
      <w:r>
        <w:rPr>
          <w:rFonts w:eastAsia="等线" w:ascii="Arial" w:cs="Arial" w:hAnsi="Arial"/>
          <w:sz w:val="22"/>
          <w:shd w:fill="dee0e3"/>
        </w:rPr>
        <w:t>Profile</w:t>
      </w:r>
      <w:r>
        <w:rPr>
          <w:rFonts w:eastAsia="等线" w:ascii="Arial" w:cs="Arial" w:hAnsi="Arial"/>
          <w:sz w:val="22"/>
        </w:rPr>
        <w:t>: A summary of your skills, experiences, and goals written specifically.</w:t>
      </w:r>
    </w:p>
    <w:p>
      <w:pPr>
        <w:numPr>
          <w:numId w:val="126"/>
        </w:numPr>
        <w:spacing w:before="120" w:after="120" w:line="288" w:lineRule="auto"/>
        <w:ind w:left="0"/>
        <w:jc w:val="left"/>
      </w:pPr>
      <w:r>
        <w:rPr>
          <w:rFonts w:eastAsia="等线" w:ascii="Arial" w:cs="Arial" w:hAnsi="Arial"/>
          <w:sz w:val="22"/>
          <w:shd w:fill="dee0e3"/>
        </w:rPr>
        <w:t>Education</w:t>
      </w:r>
      <w:r>
        <w:rPr>
          <w:rFonts w:eastAsia="等线" w:ascii="Arial" w:cs="Arial" w:hAnsi="Arial"/>
          <w:sz w:val="22"/>
        </w:rPr>
        <w:t>: Include the degrees you have received in reverse chronological order, include the name of each institution, location and your date of graduation.</w:t>
      </w:r>
    </w:p>
    <w:p>
      <w:pPr>
        <w:numPr>
          <w:numId w:val="127"/>
        </w:numPr>
        <w:spacing w:before="120" w:after="120" w:line="288" w:lineRule="auto"/>
        <w:ind w:left="0"/>
        <w:jc w:val="left"/>
      </w:pPr>
      <w:r>
        <w:rPr>
          <w:rFonts w:eastAsia="等线" w:ascii="Arial" w:cs="Arial" w:hAnsi="Arial"/>
          <w:sz w:val="22"/>
          <w:shd w:fill="dee0e3"/>
        </w:rPr>
        <w:t>Experience</w:t>
      </w:r>
      <w:r>
        <w:rPr>
          <w:rFonts w:eastAsia="等线" w:ascii="Arial" w:cs="Arial" w:hAnsi="Arial"/>
          <w:sz w:val="22"/>
        </w:rPr>
        <w:t>: work experience in reverse chronological order.</w:t>
      </w:r>
    </w:p>
    <w:p>
      <w:pPr>
        <w:numPr>
          <w:numId w:val="128"/>
        </w:numPr>
        <w:spacing w:before="120" w:after="120" w:line="288" w:lineRule="auto"/>
        <w:ind w:left="0"/>
        <w:jc w:val="left"/>
      </w:pPr>
      <w:r>
        <w:rPr>
          <w:rFonts w:eastAsia="等线" w:ascii="Arial" w:cs="Arial" w:hAnsi="Arial"/>
          <w:sz w:val="22"/>
          <w:shd w:fill="dee0e3"/>
        </w:rPr>
        <w:t>Skills</w:t>
      </w:r>
      <w:r>
        <w:rPr>
          <w:rFonts w:eastAsia="等线" w:ascii="Arial" w:cs="Arial" w:hAnsi="Arial"/>
          <w:sz w:val="22"/>
        </w:rPr>
        <w:t xml:space="preserve"> (Optional)</w:t>
      </w:r>
    </w:p>
    <w:p>
      <w:pPr>
        <w:numPr>
          <w:numId w:val="129"/>
        </w:numPr>
        <w:spacing w:before="120" w:after="120" w:line="288" w:lineRule="auto"/>
        <w:ind w:left="0"/>
        <w:jc w:val="left"/>
      </w:pPr>
      <w:r>
        <w:rPr>
          <w:rFonts w:eastAsia="等线" w:ascii="Arial" w:cs="Arial" w:hAnsi="Arial"/>
          <w:b w:val="true"/>
          <w:sz w:val="22"/>
        </w:rPr>
        <w:t>Difference between a resume and a CV.</w:t>
      </w:r>
    </w:p>
    <w:p>
      <w:pPr>
        <w:spacing w:before="120" w:after="120" w:line="288" w:lineRule="auto"/>
        <w:ind w:left="0"/>
        <w:jc w:val="center"/>
      </w:pPr>
      <w:r>
        <w:drawing>
          <wp:inline distT="0" distR="0" distB="0" distL="0">
            <wp:extent cx="4495800" cy="29813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4495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The main differences between the two are the </w:t>
      </w:r>
      <w:r>
        <w:rPr>
          <w:rFonts w:eastAsia="等线" w:ascii="Arial" w:cs="Arial" w:hAnsi="Arial"/>
          <w:b w:val="true"/>
          <w:sz w:val="22"/>
          <w:shd w:fill="b7edb1"/>
        </w:rPr>
        <w:t>length</w:t>
      </w:r>
      <w:r>
        <w:rPr>
          <w:rFonts w:eastAsia="等线" w:ascii="Arial" w:cs="Arial" w:hAnsi="Arial"/>
          <w:sz w:val="22"/>
        </w:rPr>
        <w:t xml:space="preserve">, </w:t>
      </w:r>
      <w:r>
        <w:rPr>
          <w:rFonts w:eastAsia="等线" w:ascii="Arial" w:cs="Arial" w:hAnsi="Arial"/>
          <w:b w:val="true"/>
          <w:sz w:val="22"/>
          <w:shd w:fill="b7edb1"/>
        </w:rPr>
        <w:t>purpose</w:t>
      </w:r>
      <w:r>
        <w:rPr>
          <w:rFonts w:eastAsia="等线" w:ascii="Arial" w:cs="Arial" w:hAnsi="Arial"/>
          <w:sz w:val="22"/>
        </w:rPr>
        <w:t xml:space="preserve"> and </w:t>
      </w:r>
      <w:r>
        <w:rPr>
          <w:rFonts w:eastAsia="等线" w:ascii="Arial" w:cs="Arial" w:hAnsi="Arial"/>
          <w:b w:val="true"/>
          <w:sz w:val="22"/>
          <w:shd w:fill="b7edb1"/>
        </w:rPr>
        <w:t>format</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A </w:t>
      </w:r>
      <w:r>
        <w:rPr>
          <w:rFonts w:eastAsia="等线" w:ascii="Arial" w:cs="Arial" w:hAnsi="Arial"/>
          <w:b w:val="true"/>
          <w:sz w:val="22"/>
        </w:rPr>
        <w:t>CV</w:t>
      </w:r>
      <w:r>
        <w:rPr>
          <w:rFonts w:eastAsia="等线" w:ascii="Arial" w:cs="Arial" w:hAnsi="Arial"/>
          <w:sz w:val="22"/>
        </w:rPr>
        <w:t xml:space="preserve"> is longer, summarizes your entire career chronologically, and doesn't change very often (except when new education or experience is achieved). </w:t>
      </w:r>
    </w:p>
    <w:p>
      <w:pPr>
        <w:spacing w:before="120" w:after="120" w:line="288" w:lineRule="auto"/>
        <w:ind w:left="0"/>
        <w:jc w:val="left"/>
      </w:pPr>
      <w:r>
        <w:rPr>
          <w:rFonts w:eastAsia="等线" w:ascii="Arial" w:cs="Arial" w:hAnsi="Arial"/>
          <w:sz w:val="22"/>
        </w:rPr>
        <w:t xml:space="preserve">A </w:t>
      </w:r>
      <w:r>
        <w:rPr>
          <w:rFonts w:eastAsia="等线" w:ascii="Arial" w:cs="Arial" w:hAnsi="Arial"/>
          <w:b w:val="true"/>
          <w:sz w:val="22"/>
        </w:rPr>
        <w:t>resume</w:t>
      </w:r>
      <w:r>
        <w:rPr>
          <w:rFonts w:eastAsia="等线" w:ascii="Arial" w:cs="Arial" w:hAnsi="Arial"/>
          <w:sz w:val="22"/>
        </w:rPr>
        <w:t xml:space="preserve"> is shorter, usually just 1 or 2 pages, can be tailored to suit the applicant, and highlights only the skills and achievements related to the job you are applying for.</w:t>
      </w:r>
    </w:p>
    <w:p>
      <w:pPr>
        <w:numPr>
          <w:numId w:val="130"/>
        </w:numPr>
        <w:spacing w:before="120" w:after="120" w:line="288" w:lineRule="auto"/>
        <w:ind w:left="0"/>
        <w:jc w:val="left"/>
      </w:pPr>
      <w:r>
        <w:rPr>
          <w:rFonts w:eastAsia="等线" w:ascii="Arial" w:cs="Arial" w:hAnsi="Arial"/>
          <w:b w:val="true"/>
          <w:sz w:val="22"/>
        </w:rPr>
        <w:t>Writing skills.</w:t>
      </w:r>
    </w:p>
    <w:p>
      <w:pPr>
        <w:spacing w:before="120" w:after="120" w:line="288" w:lineRule="auto"/>
        <w:ind w:left="0"/>
        <w:jc w:val="left"/>
      </w:pPr>
      <w:r>
        <w:rPr>
          <w:rFonts w:eastAsia="等线" w:ascii="Arial" w:cs="Arial" w:hAnsi="Arial"/>
          <w:b w:val="true"/>
          <w:sz w:val="22"/>
        </w:rPr>
        <w:t>Starting with power verbs.</w:t>
      </w:r>
    </w:p>
    <w:p>
      <w:pPr>
        <w:spacing w:before="120" w:after="120" w:line="288" w:lineRule="auto"/>
        <w:ind w:left="0"/>
        <w:jc w:val="left"/>
      </w:pPr>
      <w:r>
        <w:rPr>
          <w:rFonts w:eastAsia="等线" w:ascii="Arial" w:cs="Arial" w:hAnsi="Arial"/>
          <w:sz w:val="22"/>
        </w:rPr>
        <w:t xml:space="preserve">Adjectives tend to be empty and dry in meaning without sufficient and proper support of evidence. So for writing resumes, do not overuse adjectives. Verbs have variations that can improve the effect of résumés writing. </w:t>
      </w:r>
    </w:p>
    <w:p>
      <w:pPr>
        <w:spacing w:before="120" w:after="120" w:line="288" w:lineRule="auto"/>
        <w:ind w:left="0"/>
        <w:jc w:val="center"/>
      </w:pPr>
      <w:r>
        <w:drawing>
          <wp:inline distT="0" distR="0" distB="0" distL="0">
            <wp:extent cx="4076700" cy="30289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4076700" cy="3028950"/>
                    </a:xfrm>
                    <a:prstGeom prst="rect">
                      <a:avLst/>
                    </a:prstGeom>
                  </pic:spPr>
                </pic:pic>
              </a:graphicData>
            </a:graphic>
          </wp:inline>
        </w:drawing>
      </w:r>
    </w:p>
    <w:p>
      <w:pPr>
        <w:spacing w:before="120" w:after="120" w:line="288" w:lineRule="auto"/>
        <w:ind w:left="0"/>
        <w:jc w:val="center"/>
      </w:pPr>
      <w:r>
        <w:drawing>
          <wp:inline distT="0" distR="0" distB="0" distL="0">
            <wp:extent cx="4048125" cy="26574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4048125" cy="26574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Achievement writing skills.</w:t>
      </w:r>
    </w:p>
    <w:p>
      <w:pPr>
        <w:spacing w:before="120" w:after="120" w:line="288" w:lineRule="auto"/>
        <w:ind w:left="0"/>
        <w:jc w:val="left"/>
      </w:pPr>
      <w:r>
        <w:rPr>
          <w:rFonts w:eastAsia="等线" w:ascii="Arial" w:cs="Arial" w:hAnsi="Arial"/>
          <w:sz w:val="22"/>
        </w:rPr>
        <w:t>Learn to quantify your achievement in a resume.</w:t>
      </w:r>
    </w:p>
    <w:p>
      <w:pPr>
        <w:spacing w:before="120" w:after="120" w:line="288" w:lineRule="auto"/>
        <w:ind w:left="0"/>
        <w:jc w:val="center"/>
      </w:pPr>
      <w:r>
        <w:drawing>
          <wp:inline distT="0" distR="0" distB="0" distL="0">
            <wp:extent cx="4867275" cy="18669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4867275" cy="18669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Cover letter writing skills.</w:t>
      </w:r>
    </w:p>
    <w:p>
      <w:pPr>
        <w:spacing w:before="120" w:after="120" w:line="288" w:lineRule="auto"/>
        <w:ind w:left="0"/>
        <w:jc w:val="left"/>
      </w:pPr>
      <w:r>
        <w:rPr>
          <w:rFonts w:eastAsia="等线" w:ascii="Arial" w:cs="Arial" w:hAnsi="Arial"/>
          <w:sz w:val="22"/>
        </w:rPr>
        <w:t>This is a sales letter in which you market your skills, abilities, and knowledge as they pertain to the position in which you are applying.</w:t>
      </w:r>
    </w:p>
    <w:p>
      <w:pPr>
        <w:spacing w:before="120" w:after="120" w:line="288" w:lineRule="auto"/>
        <w:ind w:left="0"/>
        <w:jc w:val="left"/>
      </w:pPr>
      <w:r>
        <w:rPr>
          <w:rFonts w:eastAsia="等线" w:ascii="Arial" w:cs="Arial" w:hAnsi="Arial"/>
          <w:sz w:val="22"/>
          <w:shd w:fill="dee0e3"/>
        </w:rPr>
        <w:t>4 paragraph pattern</w:t>
      </w:r>
      <w:r>
        <w:rPr>
          <w:rFonts w:eastAsia="等线" w:ascii="Arial" w:cs="Arial" w:hAnsi="Arial"/>
          <w:sz w:val="22"/>
        </w:rPr>
        <w:t>:</w:t>
      </w:r>
    </w:p>
    <w:p>
      <w:pPr>
        <w:numPr>
          <w:numId w:val="131"/>
        </w:numPr>
        <w:spacing w:before="120" w:after="120" w:line="288" w:lineRule="auto"/>
        <w:ind w:left="453"/>
        <w:jc w:val="left"/>
      </w:pPr>
      <w:r>
        <w:rPr>
          <w:rFonts w:eastAsia="等线" w:ascii="Arial" w:cs="Arial" w:hAnsi="Arial"/>
          <w:sz w:val="22"/>
        </w:rPr>
        <w:t>The Introductory Paragraph</w:t>
      </w:r>
    </w:p>
    <w:p>
      <w:pPr>
        <w:numPr>
          <w:numId w:val="132"/>
        </w:numPr>
        <w:spacing w:before="120" w:after="120" w:line="288" w:lineRule="auto"/>
        <w:ind w:left="453"/>
        <w:jc w:val="left"/>
      </w:pPr>
      <w:r>
        <w:rPr>
          <w:rFonts w:eastAsia="等线" w:ascii="Arial" w:cs="Arial" w:hAnsi="Arial"/>
          <w:sz w:val="22"/>
        </w:rPr>
        <w:t>The Education Paragraph</w:t>
      </w:r>
    </w:p>
    <w:p>
      <w:pPr>
        <w:numPr>
          <w:numId w:val="133"/>
        </w:numPr>
        <w:spacing w:before="120" w:after="120" w:line="288" w:lineRule="auto"/>
        <w:ind w:left="453"/>
        <w:jc w:val="left"/>
      </w:pPr>
      <w:r>
        <w:rPr>
          <w:rFonts w:eastAsia="等线" w:ascii="Arial" w:cs="Arial" w:hAnsi="Arial"/>
          <w:sz w:val="22"/>
        </w:rPr>
        <w:t>The Employment Paragraph</w:t>
      </w:r>
    </w:p>
    <w:p>
      <w:pPr>
        <w:numPr>
          <w:numId w:val="134"/>
        </w:numPr>
        <w:spacing w:before="120" w:after="120" w:line="288" w:lineRule="auto"/>
        <w:ind w:left="453"/>
        <w:jc w:val="left"/>
      </w:pPr>
      <w:r>
        <w:rPr>
          <w:rFonts w:eastAsia="等线" w:ascii="Arial" w:cs="Arial" w:hAnsi="Arial"/>
          <w:sz w:val="22"/>
        </w:rPr>
        <w:t xml:space="preserve">The Concluding Paragraph </w:t>
      </w:r>
    </w:p>
    <w:p>
      <w:pPr>
        <w:spacing w:before="120" w:after="120" w:line="288" w:lineRule="auto"/>
        <w:ind w:left="0"/>
        <w:jc w:val="left"/>
      </w:pPr>
      <w:r>
        <w:rPr>
          <w:rFonts w:eastAsia="等线" w:ascii="Arial" w:cs="Arial" w:hAnsi="Arial"/>
          <w:sz w:val="22"/>
          <w:shd w:fill="dee0e3"/>
        </w:rPr>
        <w:t xml:space="preserve">Sample of the </w:t>
      </w:r>
      <w:r>
        <w:rPr>
          <w:rFonts w:eastAsia="等线" w:ascii="Arial" w:cs="Arial" w:hAnsi="Arial"/>
          <w:sz w:val="22"/>
          <w:u w:val="single"/>
          <w:shd w:fill="dee0e3"/>
        </w:rPr>
        <w:t>introductory paragraph</w:t>
      </w:r>
      <w:r>
        <w:rPr>
          <w:rFonts w:eastAsia="等线" w:ascii="Arial" w:cs="Arial" w:hAnsi="Arial"/>
          <w:sz w:val="22"/>
        </w:rPr>
        <w:t xml:space="preserve">: </w:t>
      </w:r>
    </w:p>
    <w:p>
      <w:pPr>
        <w:spacing w:before="120" w:after="120" w:line="288" w:lineRule="auto"/>
        <w:ind w:left="453"/>
        <w:jc w:val="left"/>
      </w:pPr>
      <w:r>
        <w:rPr>
          <w:rFonts w:eastAsia="等线" w:ascii="Arial" w:cs="Arial" w:hAnsi="Arial"/>
          <w:sz w:val="22"/>
        </w:rPr>
        <w:t>I am writing in response to your notice in the online May 13 New York Times. I would like to be considered for the position in system programming. I hope you find that my studies in computer science at Southeast University, along with my programming experience at Airborne Instruments, qualify me for the position.</w:t>
      </w:r>
    </w:p>
    <w:p>
      <w:pPr>
        <w:spacing w:before="120" w:after="120" w:line="288" w:lineRule="auto"/>
        <w:ind w:left="0"/>
        <w:jc w:val="left"/>
      </w:pPr>
      <w:r>
        <w:rPr>
          <w:rFonts w:eastAsia="等线" w:ascii="Arial" w:cs="Arial" w:hAnsi="Arial"/>
          <w:sz w:val="22"/>
          <w:shd w:fill="dee0e3"/>
        </w:rPr>
        <w:t xml:space="preserve">Sample of the </w:t>
      </w:r>
      <w:r>
        <w:rPr>
          <w:rFonts w:eastAsia="等线" w:ascii="Arial" w:cs="Arial" w:hAnsi="Arial"/>
          <w:sz w:val="22"/>
          <w:u w:val="single"/>
          <w:shd w:fill="dee0e3"/>
        </w:rPr>
        <w:t>education paragraph</w:t>
      </w:r>
      <w:r>
        <w:rPr>
          <w:rFonts w:eastAsia="等线" w:ascii="Arial" w:cs="Arial" w:hAnsi="Arial"/>
          <w:sz w:val="22"/>
        </w:rPr>
        <w:t>:</w:t>
      </w:r>
    </w:p>
    <w:p>
      <w:pPr>
        <w:spacing w:before="120" w:after="120" w:line="288" w:lineRule="auto"/>
        <w:ind w:left="0"/>
        <w:jc w:val="left"/>
      </w:pPr>
      <w:r>
        <w:rPr>
          <w:rFonts w:eastAsia="等线" w:ascii="Arial" w:cs="Arial" w:hAnsi="Arial"/>
          <w:sz w:val="22"/>
        </w:rPr>
        <w:t>(Example About a Project Based on a Course Assignment)</w:t>
      </w:r>
    </w:p>
    <w:p>
      <w:pPr>
        <w:spacing w:before="120" w:after="120" w:line="288" w:lineRule="auto"/>
        <w:ind w:left="453"/>
        <w:jc w:val="left"/>
      </w:pPr>
      <w:r>
        <w:rPr>
          <w:rFonts w:eastAsia="等线" w:ascii="Arial" w:cs="Arial" w:hAnsi="Arial"/>
          <w:sz w:val="22"/>
        </w:rPr>
        <w:t xml:space="preserve">At Southeast University, I have taken a wide range of science courses, but my most advanced work has been in chemistry. In one laboratory course, I developed a new aseptic brewing(酿造)technique that lowered the risk of infection by more than 40 </w:t>
      </w:r>
      <w:r>
        <w:rPr>
          <w:rFonts w:eastAsia="等线" w:ascii="Arial" w:cs="Arial" w:hAnsi="Arial"/>
          <w:sz w:val="22"/>
        </w:rPr>
        <w:t>percent</w:t>
      </w:r>
      <w:r>
        <w:rPr>
          <w:rFonts w:eastAsia="等线" w:ascii="Arial" w:cs="Arial" w:hAnsi="Arial"/>
          <w:sz w:val="22"/>
        </w:rPr>
        <w:t>. This new technique was the subject of an article in the Southeast Science Digest. Representatives from three national breweries(酿酒厂) have visited our laboratory to discuss the technique with me.</w:t>
      </w:r>
    </w:p>
    <w:p>
      <w:pPr>
        <w:spacing w:before="120" w:after="120" w:line="288" w:lineRule="auto"/>
        <w:ind w:left="0"/>
        <w:jc w:val="left"/>
      </w:pPr>
      <w:r>
        <w:rPr>
          <w:rFonts w:eastAsia="等线" w:ascii="Arial" w:cs="Arial" w:hAnsi="Arial"/>
          <w:sz w:val="22"/>
          <w:shd w:fill="dee0e3"/>
        </w:rPr>
        <w:t xml:space="preserve">Sample of the </w:t>
      </w:r>
      <w:r>
        <w:rPr>
          <w:rFonts w:eastAsia="等线" w:ascii="Arial" w:cs="Arial" w:hAnsi="Arial"/>
          <w:sz w:val="22"/>
          <w:u w:val="single"/>
          <w:shd w:fill="dee0e3"/>
        </w:rPr>
        <w:t>concluding paragraph</w:t>
      </w:r>
      <w:r>
        <w:rPr>
          <w:rFonts w:eastAsia="等线" w:ascii="Arial" w:cs="Arial" w:hAnsi="Arial"/>
          <w:sz w:val="22"/>
        </w:rPr>
        <w:t>:</w:t>
      </w:r>
    </w:p>
    <w:p>
      <w:pPr>
        <w:spacing w:before="120" w:after="120" w:line="288" w:lineRule="auto"/>
        <w:ind w:left="0"/>
        <w:jc w:val="left"/>
      </w:pPr>
      <w:r>
        <w:rPr>
          <w:rFonts w:eastAsia="等线" w:ascii="Arial" w:cs="Arial" w:hAnsi="Arial"/>
          <w:sz w:val="22"/>
        </w:rPr>
        <w:t>(Mentioning your resume or CV; Contacts; request for an interview)</w:t>
      </w:r>
    </w:p>
    <w:p>
      <w:pPr>
        <w:spacing w:before="120" w:after="120" w:line="288" w:lineRule="auto"/>
        <w:ind w:left="453"/>
        <w:jc w:val="left"/>
      </w:pPr>
      <w:r>
        <w:rPr>
          <w:rFonts w:eastAsia="等线" w:ascii="Arial" w:cs="Arial" w:hAnsi="Arial"/>
          <w:sz w:val="22"/>
        </w:rPr>
        <w:t xml:space="preserve">The enclosed resume provides more information about my education and experience. Could we meet at your convenience to discuss the skills and experience I could bring to Pentamax? You can leave a message for me anytime at (303) 555-5957 or </w:t>
      </w:r>
      <w:r>
        <w:rPr>
          <w:rFonts w:eastAsia="等线" w:ascii="Arial" w:cs="Arial" w:hAnsi="Arial"/>
          <w:sz w:val="22"/>
        </w:rPr>
        <w:t>wangdongnan@seu.edu.cn</w:t>
      </w:r>
      <w:r>
        <w:rPr>
          <w:rFonts w:eastAsia="等线" w:ascii="Arial" w:cs="Arial" w:hAnsi="Arial"/>
          <w:sz w:val="22"/>
        </w:rPr>
        <w:t>.</w:t>
      </w:r>
    </w:p>
    <w:p>
      <w:pPr>
        <w:numPr>
          <w:numId w:val="135"/>
        </w:numPr>
        <w:spacing w:before="120" w:after="120" w:line="288" w:lineRule="auto"/>
        <w:ind w:left="0"/>
        <w:jc w:val="left"/>
      </w:pPr>
      <w:r>
        <w:rPr>
          <w:rFonts w:eastAsia="等线" w:ascii="Arial" w:cs="Arial" w:hAnsi="Arial"/>
          <w:b w:val="true"/>
          <w:sz w:val="22"/>
        </w:rPr>
        <w:t>Ways to improve the appearance.</w:t>
      </w:r>
    </w:p>
    <w:p>
      <w:pPr>
        <w:spacing w:before="120" w:after="120" w:line="288" w:lineRule="auto"/>
        <w:ind w:left="0"/>
        <w:jc w:val="left"/>
      </w:pPr>
      <w:r>
        <w:rPr>
          <w:rFonts w:eastAsia="等线" w:ascii="Arial" w:cs="Arial" w:hAnsi="Arial"/>
          <w:sz w:val="22"/>
        </w:rPr>
        <w:t xml:space="preserve">A resume should reflect the professional image that we want to create. </w:t>
      </w:r>
    </w:p>
    <w:p>
      <w:pPr>
        <w:spacing w:before="120" w:after="120" w:line="288" w:lineRule="auto"/>
        <w:ind w:left="0"/>
        <w:jc w:val="left"/>
      </w:pPr>
      <w:r>
        <w:rPr>
          <w:rFonts w:eastAsia="等线" w:ascii="Arial" w:cs="Arial" w:hAnsi="Arial"/>
          <w:sz w:val="22"/>
        </w:rPr>
        <w:t>It should be:</w:t>
      </w:r>
    </w:p>
    <w:p>
      <w:pPr>
        <w:numPr>
          <w:numId w:val="136"/>
        </w:numPr>
        <w:spacing w:before="120" w:after="120" w:line="288" w:lineRule="auto"/>
        <w:ind w:left="453"/>
        <w:jc w:val="left"/>
      </w:pPr>
      <w:r>
        <w:rPr>
          <w:rFonts w:eastAsia="等线" w:ascii="Arial" w:cs="Arial" w:hAnsi="Arial"/>
          <w:sz w:val="22"/>
        </w:rPr>
        <w:t>Neat and error-free with no whiteouts or hand corrections.</w:t>
      </w:r>
    </w:p>
    <w:p>
      <w:pPr>
        <w:numPr>
          <w:numId w:val="137"/>
        </w:numPr>
        <w:spacing w:before="120" w:after="120" w:line="288" w:lineRule="auto"/>
        <w:ind w:left="453"/>
        <w:jc w:val="left"/>
      </w:pPr>
      <w:r>
        <w:rPr>
          <w:rFonts w:eastAsia="等线" w:ascii="Arial" w:cs="Arial" w:hAnsi="Arial"/>
          <w:sz w:val="22"/>
        </w:rPr>
        <w:t>Legible and well-spaced.</w:t>
      </w:r>
    </w:p>
    <w:p>
      <w:pPr>
        <w:numPr>
          <w:numId w:val="138"/>
        </w:numPr>
        <w:spacing w:before="120" w:after="120" w:line="288" w:lineRule="auto"/>
        <w:ind w:left="453"/>
        <w:jc w:val="left"/>
      </w:pPr>
      <w:r>
        <w:rPr>
          <w:rFonts w:eastAsia="等线" w:ascii="Arial" w:cs="Arial" w:hAnsi="Arial"/>
          <w:sz w:val="22"/>
        </w:rPr>
        <w:t>Printed on good quality paper of A4 size.</w:t>
      </w:r>
    </w:p>
    <w:p>
      <w:pPr>
        <w:numPr>
          <w:numId w:val="139"/>
        </w:numPr>
        <w:spacing w:before="120" w:after="120" w:line="288" w:lineRule="auto"/>
        <w:ind w:left="453"/>
        <w:jc w:val="left"/>
      </w:pPr>
      <w:r>
        <w:rPr>
          <w:rFonts w:eastAsia="等线" w:ascii="Arial" w:cs="Arial" w:hAnsi="Arial"/>
          <w:sz w:val="22"/>
        </w:rPr>
        <w:t>Reproduced clearly on a high-quality printer or copy machine.</w:t>
      </w:r>
    </w:p>
    <w:p>
      <w:pPr>
        <w:numPr>
          <w:numId w:val="140"/>
        </w:numPr>
        <w:spacing w:before="120" w:after="120" w:line="288" w:lineRule="auto"/>
        <w:ind w:left="0"/>
        <w:jc w:val="left"/>
      </w:pPr>
      <w:r>
        <w:rPr>
          <w:rFonts w:eastAsia="等线" w:ascii="Arial" w:cs="Arial" w:hAnsi="Arial"/>
          <w:b w:val="true"/>
          <w:sz w:val="22"/>
        </w:rPr>
        <w:t>Linguistic features.</w:t>
      </w:r>
    </w:p>
    <w:p>
      <w:pPr>
        <w:spacing w:before="120" w:after="120" w:line="288" w:lineRule="auto"/>
        <w:ind w:left="0"/>
        <w:jc w:val="left"/>
      </w:pPr>
      <w:r>
        <w:rPr>
          <w:rFonts w:eastAsia="等线" w:ascii="Arial" w:cs="Arial" w:hAnsi="Arial"/>
          <w:sz w:val="22"/>
        </w:rPr>
        <w:t xml:space="preserve">Example: Rewrite </w:t>
      </w:r>
      <w:r>
        <w:rPr>
          <w:rFonts w:eastAsia="等线" w:ascii="Arial" w:cs="Arial" w:hAnsi="Arial"/>
          <w:sz w:val="22"/>
          <w:u w:val="single"/>
        </w:rPr>
        <w:t>career objective.</w:t>
      </w:r>
    </w:p>
    <w:p>
      <w:pPr>
        <w:spacing w:before="120" w:after="120" w:line="288" w:lineRule="auto"/>
        <w:ind w:left="0"/>
        <w:jc w:val="center"/>
      </w:pPr>
      <w:r>
        <w:rPr>
          <w:rFonts w:eastAsia="等线" w:ascii="Arial" w:cs="Arial" w:hAnsi="Arial"/>
          <w:i w:val="true"/>
          <w:sz w:val="22"/>
          <w:shd w:fill="fed4a4"/>
        </w:rPr>
        <w:t>Seeking employment in a business environment offering an opportunity for professional growth.</w:t>
      </w:r>
    </w:p>
    <w:p>
      <w:pPr>
        <w:spacing w:before="120" w:after="120" w:line="288" w:lineRule="auto"/>
        <w:ind w:left="0"/>
        <w:jc w:val="left"/>
      </w:pPr>
      <w:r>
        <w:rPr>
          <w:rFonts w:eastAsia="等线" w:ascii="Arial" w:cs="Arial" w:hAnsi="Arial"/>
          <w:b w:val="true"/>
          <w:sz w:val="22"/>
          <w:shd w:fill="fed4a4"/>
        </w:rPr>
        <w:t>Confusion</w:t>
      </w:r>
      <w:r>
        <w:rPr>
          <w:rFonts w:eastAsia="等线" w:ascii="Arial" w:cs="Arial" w:hAnsi="Arial"/>
          <w:sz w:val="22"/>
        </w:rPr>
        <w:t>:</w:t>
      </w:r>
    </w:p>
    <w:p>
      <w:pPr>
        <w:numPr>
          <w:numId w:val="141"/>
        </w:numPr>
        <w:spacing w:before="120" w:after="120" w:line="288" w:lineRule="auto"/>
        <w:ind w:left="453"/>
        <w:jc w:val="left"/>
      </w:pPr>
      <w:r>
        <w:rPr>
          <w:rFonts w:eastAsia="等线" w:ascii="Arial" w:cs="Arial" w:hAnsi="Arial"/>
          <w:sz w:val="22"/>
        </w:rPr>
        <w:t>What kind of business?</w:t>
      </w:r>
    </w:p>
    <w:p>
      <w:pPr>
        <w:numPr>
          <w:numId w:val="142"/>
        </w:numPr>
        <w:spacing w:before="120" w:after="120" w:line="288" w:lineRule="auto"/>
        <w:ind w:left="453"/>
        <w:jc w:val="left"/>
      </w:pPr>
      <w:r>
        <w:rPr>
          <w:rFonts w:eastAsia="等线" w:ascii="Arial" w:cs="Arial" w:hAnsi="Arial"/>
          <w:sz w:val="22"/>
        </w:rPr>
        <w:t xml:space="preserve">What kind of opportunities for professional growth? </w:t>
      </w:r>
    </w:p>
    <w:p>
      <w:pPr>
        <w:spacing w:before="120" w:after="120" w:line="288" w:lineRule="auto"/>
        <w:ind w:left="0"/>
        <w:jc w:val="left"/>
      </w:pPr>
      <w:r>
        <w:rPr>
          <w:rFonts w:eastAsia="等线" w:ascii="Arial" w:cs="Arial" w:hAnsi="Arial"/>
          <w:b w:val="true"/>
          <w:sz w:val="22"/>
        </w:rPr>
        <w:t>Comments</w:t>
      </w:r>
      <w:r>
        <w:rPr>
          <w:rFonts w:eastAsia="等线" w:ascii="Arial" w:cs="Arial" w:hAnsi="Arial"/>
          <w:sz w:val="22"/>
        </w:rPr>
        <w:t xml:space="preserve">: It has no focus and it is too general. </w:t>
      </w:r>
    </w:p>
    <w:p>
      <w:pPr>
        <w:spacing w:before="120" w:after="120" w:line="288" w:lineRule="auto"/>
        <w:ind w:left="0"/>
        <w:jc w:val="left"/>
      </w:pPr>
      <w:r>
        <w:rPr>
          <w:rFonts w:eastAsia="等线" w:ascii="Arial" w:cs="Arial" w:hAnsi="Arial"/>
          <w:b w:val="true"/>
          <w:sz w:val="22"/>
        </w:rPr>
        <w:t>Revision</w:t>
      </w:r>
      <w:r>
        <w:rPr>
          <w:rFonts w:eastAsia="等线" w:ascii="Arial" w:cs="Arial" w:hAnsi="Arial"/>
          <w:sz w:val="22"/>
        </w:rPr>
        <w:t>:</w:t>
      </w:r>
    </w:p>
    <w:p>
      <w:pPr>
        <w:spacing w:before="120" w:after="120" w:line="288" w:lineRule="auto"/>
        <w:ind w:left="0"/>
        <w:jc w:val="center"/>
      </w:pPr>
      <w:r>
        <w:rPr>
          <w:rFonts w:eastAsia="等线" w:ascii="Arial" w:cs="Arial" w:hAnsi="Arial"/>
          <w:i w:val="true"/>
          <w:sz w:val="22"/>
          <w:shd w:fill="bacefd"/>
        </w:rPr>
        <w:t>To market financial planning programs and provide financial counseling to ensure positive client relations.</w:t>
      </w:r>
    </w:p>
    <w:p>
      <w:pPr>
        <w:spacing w:before="120" w:after="120" w:line="288" w:lineRule="auto"/>
        <w:ind w:left="0"/>
        <w:jc w:val="left"/>
      </w:pPr>
      <w:r>
        <w:rPr>
          <w:rFonts w:eastAsia="等线" w:ascii="Arial" w:cs="Arial" w:hAnsi="Arial"/>
          <w:b w:val="true"/>
          <w:sz w:val="22"/>
        </w:rPr>
        <w:t>Comments</w:t>
      </w:r>
      <w:r>
        <w:rPr>
          <w:rFonts w:eastAsia="等线" w:ascii="Arial" w:cs="Arial" w:hAnsi="Arial"/>
          <w:sz w:val="22"/>
        </w:rPr>
        <w:t xml:space="preserve">: The </w:t>
      </w:r>
      <w:r>
        <w:rPr>
          <w:rFonts w:eastAsia="等线" w:ascii="Arial" w:cs="Arial" w:hAnsi="Arial"/>
          <w:sz w:val="22"/>
          <w:shd w:fill="bacefd"/>
        </w:rPr>
        <w:t>revised version</w:t>
      </w:r>
      <w:r>
        <w:rPr>
          <w:rFonts w:eastAsia="等线" w:ascii="Arial" w:cs="Arial" w:hAnsi="Arial"/>
          <w:sz w:val="22"/>
        </w:rPr>
        <w:t xml:space="preserve"> does not only specifies which job the applicant is seeking but also how they will benefit the company.</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4" w:id="4"/>
      <w:r>
        <w:rPr>
          <w:rFonts w:eastAsia="等线" w:ascii="Arial" w:cs="Arial" w:hAnsi="Arial"/>
          <w:b w:val="true"/>
          <w:sz w:val="32"/>
        </w:rPr>
        <w:t>Unit1 Presentation skills</w:t>
      </w:r>
      <w:bookmarkEnd w:id="4"/>
    </w:p>
    <w:p>
      <w:pPr>
        <w:spacing w:before="120" w:after="120" w:line="288" w:lineRule="auto"/>
        <w:ind w:left="0"/>
        <w:jc w:val="left"/>
      </w:pPr>
      <w:r>
        <w:rPr>
          <w:rFonts w:eastAsia="等线" w:ascii="Arial" w:cs="Arial" w:hAnsi="Arial"/>
          <w:sz w:val="22"/>
        </w:rPr>
        <w:t>Poster sessions, parallel Sessions (Simultaneous Sessions), General Assembly, Plenary Sessions.</w:t>
      </w:r>
    </w:p>
    <w:p>
      <w:pPr>
        <w:spacing w:before="120" w:after="120" w:line="288" w:lineRule="auto"/>
        <w:ind w:left="0"/>
        <w:jc w:val="left"/>
      </w:pPr>
      <w:r>
        <w:rPr>
          <w:rFonts w:eastAsia="等线" w:ascii="Arial" w:cs="Arial" w:hAnsi="Arial"/>
          <w:b w:val="true"/>
          <w:sz w:val="22"/>
        </w:rPr>
        <w:t>What is an academic presentation?</w:t>
      </w:r>
    </w:p>
    <w:p>
      <w:pPr>
        <w:numPr>
          <w:numId w:val="143"/>
        </w:numPr>
        <w:spacing w:before="120" w:after="120" w:line="288" w:lineRule="auto"/>
        <w:ind w:left="0"/>
        <w:jc w:val="left"/>
      </w:pPr>
      <w:r>
        <w:rPr>
          <w:rFonts w:eastAsia="等线" w:ascii="Arial" w:cs="Arial" w:hAnsi="Arial"/>
          <w:sz w:val="22"/>
        </w:rPr>
        <w:t>A prepared and formal talk given by a speaker in public.</w:t>
      </w:r>
    </w:p>
    <w:p>
      <w:pPr>
        <w:numPr>
          <w:numId w:val="144"/>
        </w:numPr>
        <w:spacing w:before="120" w:after="120" w:line="288" w:lineRule="auto"/>
        <w:ind w:left="0"/>
        <w:jc w:val="left"/>
      </w:pPr>
      <w:r>
        <w:rPr>
          <w:rFonts w:eastAsia="等线" w:ascii="Arial" w:cs="Arial" w:hAnsi="Arial"/>
          <w:sz w:val="22"/>
        </w:rPr>
        <w:t>A clear and structured way to transmit messages within a time limit.</w:t>
      </w:r>
    </w:p>
    <w:p>
      <w:pPr>
        <w:spacing w:before="120" w:after="120" w:line="288" w:lineRule="auto"/>
        <w:ind w:left="0"/>
        <w:jc w:val="left"/>
      </w:pPr>
      <w:r>
        <w:rPr>
          <w:rFonts w:eastAsia="等线" w:ascii="Arial" w:cs="Arial" w:hAnsi="Arial"/>
          <w:b w:val="true"/>
          <w:sz w:val="22"/>
        </w:rPr>
        <w:t>Principles for a good presentation</w:t>
      </w:r>
      <w:r>
        <w:rPr>
          <w:rFonts w:eastAsia="等线" w:ascii="Arial" w:cs="Arial" w:hAnsi="Arial"/>
          <w:sz w:val="22"/>
        </w:rPr>
        <w:t>:</w:t>
      </w:r>
    </w:p>
    <w:p>
      <w:pPr>
        <w:numPr>
          <w:numId w:val="145"/>
        </w:numPr>
        <w:spacing w:before="120" w:after="120" w:line="288" w:lineRule="auto"/>
        <w:ind w:left="0"/>
        <w:jc w:val="left"/>
      </w:pPr>
      <w:r>
        <w:rPr>
          <w:rFonts w:eastAsia="等线" w:ascii="Arial" w:cs="Arial" w:hAnsi="Arial"/>
          <w:sz w:val="22"/>
          <w:shd w:fill="dee0e3"/>
        </w:rPr>
        <w:t>ABC Principle</w:t>
      </w:r>
      <w:r>
        <w:rPr>
          <w:rFonts w:eastAsia="等线" w:ascii="Arial" w:cs="Arial" w:hAnsi="Arial"/>
          <w:sz w:val="22"/>
        </w:rPr>
        <w:t>: Accuracy, Brevity, Clarity.</w:t>
      </w:r>
    </w:p>
    <w:p>
      <w:pPr>
        <w:numPr>
          <w:numId w:val="146"/>
        </w:numPr>
        <w:spacing w:before="120" w:after="120" w:line="288" w:lineRule="auto"/>
        <w:ind w:left="0"/>
        <w:jc w:val="left"/>
      </w:pPr>
      <w:r>
        <w:rPr>
          <w:rFonts w:eastAsia="等线" w:ascii="Arial" w:cs="Arial" w:hAnsi="Arial"/>
          <w:sz w:val="22"/>
          <w:shd w:fill="dee0e3"/>
        </w:rPr>
        <w:t>Seven C Principle</w:t>
      </w:r>
      <w:r>
        <w:rPr>
          <w:rFonts w:eastAsia="等线" w:ascii="Arial" w:cs="Arial" w:hAnsi="Arial"/>
          <w:sz w:val="22"/>
        </w:rPr>
        <w:t>: Concreteness, Consideration, Conciseness, Clarity, Completeness, Courtesy, Correctness.</w:t>
      </w:r>
    </w:p>
    <w:p>
      <w:pPr>
        <w:numPr>
          <w:numId w:val="147"/>
        </w:numPr>
        <w:spacing w:before="120" w:after="120" w:line="288" w:lineRule="auto"/>
        <w:ind w:left="0"/>
        <w:jc w:val="left"/>
      </w:pPr>
      <w:r>
        <w:rPr>
          <w:rFonts w:eastAsia="等线" w:ascii="Arial" w:cs="Arial" w:hAnsi="Arial"/>
          <w:sz w:val="22"/>
          <w:shd w:fill="dee0e3"/>
        </w:rPr>
        <w:t>LST Principle</w:t>
      </w:r>
      <w:r>
        <w:rPr>
          <w:rFonts w:eastAsia="等线" w:ascii="Arial" w:cs="Arial" w:hAnsi="Arial"/>
          <w:sz w:val="22"/>
        </w:rPr>
        <w:t>: Look, Smile, Talk.</w:t>
      </w:r>
    </w:p>
    <w:p>
      <w:pPr>
        <w:numPr>
          <w:numId w:val="148"/>
        </w:numPr>
        <w:spacing w:before="120" w:after="120" w:line="288" w:lineRule="auto"/>
        <w:ind w:left="0"/>
        <w:jc w:val="left"/>
      </w:pPr>
      <w:r>
        <w:rPr>
          <w:rFonts w:eastAsia="等线" w:ascii="Arial" w:cs="Arial" w:hAnsi="Arial"/>
          <w:sz w:val="22"/>
          <w:shd w:fill="dee0e3"/>
        </w:rPr>
        <w:t>KISS Principle</w:t>
      </w:r>
      <w:r>
        <w:rPr>
          <w:rFonts w:eastAsia="等线" w:ascii="Arial" w:cs="Arial" w:hAnsi="Arial"/>
          <w:sz w:val="22"/>
        </w:rPr>
        <w:t>: Keep It Simple and Stupid.</w:t>
      </w:r>
    </w:p>
    <w:p>
      <w:pPr>
        <w:spacing w:before="120" w:after="120" w:line="288" w:lineRule="auto"/>
        <w:ind w:left="0"/>
        <w:jc w:val="center"/>
      </w:pPr>
      <w:r>
        <w:drawing>
          <wp:inline distT="0" distR="0" distB="0" distL="0">
            <wp:extent cx="4248150" cy="22860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4248150" cy="2286000"/>
                    </a:xfrm>
                    <a:prstGeom prst="rect">
                      <a:avLst/>
                    </a:prstGeom>
                  </pic:spPr>
                </pic:pic>
              </a:graphicData>
            </a:graphic>
          </wp:inline>
        </w:drawing>
      </w:r>
    </w:p>
    <w:p>
      <w:pPr>
        <w:spacing w:before="120" w:after="120" w:line="288" w:lineRule="auto"/>
        <w:ind w:left="0"/>
        <w:jc w:val="center"/>
      </w:pPr>
      <w:r>
        <w:drawing>
          <wp:inline distT="0" distR="0" distB="0" distL="0">
            <wp:extent cx="4210050" cy="17811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4210050" cy="1781175"/>
                    </a:xfrm>
                    <a:prstGeom prst="rect">
                      <a:avLst/>
                    </a:prstGeom>
                  </pic:spPr>
                </pic:pic>
              </a:graphicData>
            </a:graphic>
          </wp:inline>
        </w:drawing>
      </w:r>
    </w:p>
    <w:p>
      <w:pPr>
        <w:spacing w:before="120" w:after="120" w:line="288" w:lineRule="auto"/>
        <w:ind w:left="0"/>
        <w:jc w:val="center"/>
      </w:pPr>
      <w:r>
        <w:drawing>
          <wp:inline distT="0" distR="0" distB="0" distL="0">
            <wp:extent cx="4095750" cy="22098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4095750" cy="2209800"/>
                    </a:xfrm>
                    <a:prstGeom prst="rect">
                      <a:avLst/>
                    </a:prstGeom>
                  </pic:spPr>
                </pic:pic>
              </a:graphicData>
            </a:graphic>
          </wp:inline>
        </w:drawing>
      </w:r>
    </w:p>
    <w:p>
      <w:pPr>
        <w:spacing w:before="120" w:after="120" w:line="288" w:lineRule="auto"/>
        <w:ind w:left="0"/>
        <w:jc w:val="center"/>
      </w:pPr>
      <w:r>
        <w:drawing>
          <wp:inline distT="0" distR="0" distB="0" distL="0">
            <wp:extent cx="4048125" cy="22098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4048125" cy="2209800"/>
                    </a:xfrm>
                    <a:prstGeom prst="rect">
                      <a:avLst/>
                    </a:prstGeom>
                  </pic:spPr>
                </pic:pic>
              </a:graphicData>
            </a:graphic>
          </wp:inline>
        </w:drawing>
      </w:r>
    </w:p>
    <w:p>
      <w:pPr>
        <w:spacing w:before="120" w:after="120" w:line="288" w:lineRule="auto"/>
        <w:ind w:left="0"/>
        <w:jc w:val="center"/>
      </w:pPr>
      <w:r>
        <w:drawing>
          <wp:inline distT="0" distR="0" distB="0" distL="0">
            <wp:extent cx="3724275" cy="22860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3724275" cy="2286000"/>
                    </a:xfrm>
                    <a:prstGeom prst="rect">
                      <a:avLst/>
                    </a:prstGeom>
                  </pic:spPr>
                </pic:pic>
              </a:graphicData>
            </a:graphic>
          </wp:inline>
        </w:drawing>
      </w:r>
    </w:p>
    <w:p>
      <w:pPr>
        <w:numPr>
          <w:numId w:val="149"/>
        </w:numPr>
        <w:spacing w:before="120" w:after="120" w:line="288" w:lineRule="auto"/>
        <w:ind w:left="0"/>
        <w:jc w:val="left"/>
      </w:pPr>
      <w:r>
        <w:rPr>
          <w:rFonts w:eastAsia="等线" w:ascii="Arial" w:cs="Arial" w:hAnsi="Arial"/>
          <w:b w:val="true"/>
          <w:sz w:val="22"/>
        </w:rPr>
        <w:t>Advantages and disadvantages of visual aids.</w:t>
      </w:r>
    </w:p>
    <w:p>
      <w:pPr>
        <w:spacing w:before="120" w:after="120" w:line="288" w:lineRule="auto"/>
        <w:ind w:left="0"/>
        <w:jc w:val="center"/>
      </w:pPr>
      <w:r>
        <w:drawing>
          <wp:inline distT="0" distR="0" distB="0" distL="0">
            <wp:extent cx="5019675" cy="16192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019675" cy="1619250"/>
                    </a:xfrm>
                    <a:prstGeom prst="rect">
                      <a:avLst/>
                    </a:prstGeom>
                  </pic:spPr>
                </pic:pic>
              </a:graphicData>
            </a:graphic>
          </wp:inline>
        </w:drawing>
      </w:r>
    </w:p>
    <w:p>
      <w:pPr>
        <w:numPr>
          <w:numId w:val="150"/>
        </w:numPr>
        <w:spacing w:before="120" w:after="120" w:line="288" w:lineRule="auto"/>
        <w:ind w:left="0"/>
        <w:jc w:val="left"/>
      </w:pPr>
      <w:r>
        <w:rPr>
          <w:rFonts w:eastAsia="等线" w:ascii="Arial" w:cs="Arial" w:hAnsi="Arial"/>
          <w:b w:val="true"/>
          <w:sz w:val="22"/>
        </w:rPr>
        <w:t>Good ways to open a presentation.</w:t>
      </w:r>
    </w:p>
    <w:p>
      <w:pPr>
        <w:numPr>
          <w:numId w:val="151"/>
        </w:numPr>
        <w:spacing w:before="120" w:after="120" w:line="288" w:lineRule="auto"/>
        <w:ind w:left="453"/>
        <w:jc w:val="left"/>
      </w:pPr>
      <w:r>
        <w:rPr>
          <w:rFonts w:eastAsia="等线" w:ascii="Arial" w:cs="Arial" w:hAnsi="Arial"/>
          <w:sz w:val="22"/>
          <w:shd w:fill="dee0e3"/>
        </w:rPr>
        <w:t>Anecdote</w:t>
      </w:r>
      <w:r>
        <w:rPr>
          <w:rFonts w:eastAsia="等线" w:ascii="Arial" w:cs="Arial" w:hAnsi="Arial"/>
          <w:sz w:val="22"/>
        </w:rPr>
        <w:t>: Far safer than a joke. A well chosen (it must be relevant) anecdote will help to relax both you and the audience. It can help you to appear more human as a speaker and get the audience on your side. They can help build empathy and rapport.</w:t>
      </w:r>
    </w:p>
    <w:p>
      <w:pPr>
        <w:numPr>
          <w:numId w:val="152"/>
        </w:numPr>
        <w:spacing w:before="120" w:after="120" w:line="288" w:lineRule="auto"/>
        <w:ind w:left="453"/>
        <w:jc w:val="left"/>
      </w:pPr>
      <w:r>
        <w:rPr>
          <w:rFonts w:eastAsia="等线" w:ascii="Arial" w:cs="Arial" w:hAnsi="Arial"/>
          <w:sz w:val="22"/>
          <w:shd w:fill="dee0e3"/>
        </w:rPr>
        <w:t>Shock Opening</w:t>
      </w:r>
      <w:r>
        <w:rPr>
          <w:rFonts w:eastAsia="等线" w:ascii="Arial" w:cs="Arial" w:hAnsi="Arial"/>
          <w:sz w:val="22"/>
        </w:rPr>
        <w:t>: This type of opening can really make an audience sit up and take notice, but make sure you can carry it off confidently. If you have any doubts opt for a safer more conventional opening.</w:t>
      </w:r>
    </w:p>
    <w:p>
      <w:pPr>
        <w:numPr>
          <w:numId w:val="153"/>
        </w:numPr>
        <w:spacing w:before="120" w:after="120" w:line="288" w:lineRule="auto"/>
        <w:ind w:left="453"/>
        <w:jc w:val="left"/>
      </w:pPr>
      <w:r>
        <w:rPr>
          <w:rFonts w:eastAsia="等线" w:ascii="Arial" w:cs="Arial" w:hAnsi="Arial"/>
          <w:sz w:val="22"/>
          <w:shd w:fill="dee0e3"/>
        </w:rPr>
        <w:t>Historical</w:t>
      </w:r>
      <w:r>
        <w:rPr>
          <w:rFonts w:eastAsia="等线" w:ascii="Arial" w:cs="Arial" w:hAnsi="Arial"/>
          <w:sz w:val="22"/>
        </w:rPr>
        <w:t>: Relating your presentation to some relevant historical fact eg '15 years ago this company consisted of 2 men and a very old and unreliable press. Today it is a thriving organisation employing 270 people and with a turnover of 43 million pounds.'</w:t>
      </w:r>
    </w:p>
    <w:p>
      <w:pPr>
        <w:numPr>
          <w:numId w:val="154"/>
        </w:numPr>
        <w:spacing w:before="120" w:after="120" w:line="288" w:lineRule="auto"/>
        <w:ind w:left="453"/>
        <w:jc w:val="left"/>
      </w:pPr>
      <w:r>
        <w:rPr>
          <w:rFonts w:eastAsia="等线" w:ascii="Arial" w:cs="Arial" w:hAnsi="Arial"/>
          <w:sz w:val="22"/>
          <w:shd w:fill="dee0e3"/>
        </w:rPr>
        <w:t>Quotation</w:t>
      </w:r>
      <w:r>
        <w:rPr>
          <w:rFonts w:eastAsia="等线" w:ascii="Arial" w:cs="Arial" w:hAnsi="Arial"/>
          <w:sz w:val="22"/>
        </w:rPr>
        <w:t>: A very neat way to open and close a presentation. Beware of using hackneyed quotations though!</w:t>
      </w:r>
    </w:p>
    <w:p>
      <w:pPr>
        <w:numPr>
          <w:numId w:val="155"/>
        </w:numPr>
        <w:spacing w:before="120" w:after="120" w:line="288" w:lineRule="auto"/>
        <w:ind w:left="453"/>
        <w:jc w:val="left"/>
      </w:pPr>
      <w:r>
        <w:rPr>
          <w:rFonts w:eastAsia="等线" w:ascii="Arial" w:cs="Arial" w:hAnsi="Arial"/>
          <w:sz w:val="22"/>
          <w:shd w:fill="dee0e3"/>
        </w:rPr>
        <w:t>Current Affairs</w:t>
      </w:r>
      <w:r>
        <w:rPr>
          <w:rFonts w:eastAsia="等线" w:ascii="Arial" w:cs="Arial" w:hAnsi="Arial"/>
          <w:sz w:val="22"/>
        </w:rPr>
        <w:t>: Referring to some relevant news item can be a good way to start as there will be commonality with the audience.</w:t>
      </w:r>
    </w:p>
    <w:p>
      <w:pPr>
        <w:numPr>
          <w:numId w:val="156"/>
        </w:numPr>
        <w:spacing w:before="120" w:after="120" w:line="288" w:lineRule="auto"/>
        <w:ind w:left="453"/>
        <w:jc w:val="left"/>
      </w:pPr>
      <w:r>
        <w:rPr>
          <w:rFonts w:eastAsia="等线" w:ascii="Arial" w:cs="Arial" w:hAnsi="Arial"/>
          <w:sz w:val="22"/>
          <w:shd w:fill="dee0e3"/>
        </w:rPr>
        <w:t>Quesion</w:t>
      </w:r>
      <w:r>
        <w:rPr>
          <w:rFonts w:eastAsia="等线" w:ascii="Arial" w:cs="Arial" w:hAnsi="Arial"/>
          <w:sz w:val="22"/>
        </w:rPr>
        <w:t>: Direct questions addressed to the audience helps to get them involved. Rhetorical questions are a powerful way to make your audience think.</w:t>
      </w:r>
    </w:p>
    <w:p>
      <w:pPr>
        <w:numPr>
          <w:numId w:val="157"/>
        </w:numPr>
        <w:spacing w:before="120" w:after="120" w:line="288" w:lineRule="auto"/>
        <w:ind w:left="453"/>
        <w:jc w:val="left"/>
      </w:pPr>
      <w:r>
        <w:rPr>
          <w:rFonts w:eastAsia="等线" w:ascii="Arial" w:cs="Arial" w:hAnsi="Arial"/>
          <w:sz w:val="22"/>
          <w:shd w:fill="dee0e3"/>
        </w:rPr>
        <w:t>Statement/Statistic</w:t>
      </w:r>
      <w:r>
        <w:rPr>
          <w:rFonts w:eastAsia="等线" w:ascii="Arial" w:cs="Arial" w:hAnsi="Arial"/>
          <w:sz w:val="22"/>
        </w:rPr>
        <w:t>: Avoid using too many or the effect will be lost. One or two carefully chosen ones combine the shock element with brevity.</w:t>
      </w:r>
    </w:p>
    <w:p>
      <w:pPr>
        <w:numPr>
          <w:numId w:val="158"/>
        </w:numPr>
        <w:spacing w:before="120" w:after="120" w:line="288" w:lineRule="auto"/>
        <w:ind w:left="453"/>
        <w:jc w:val="left"/>
      </w:pPr>
      <w:r>
        <w:rPr>
          <w:rFonts w:eastAsia="等线" w:ascii="Arial" w:cs="Arial" w:hAnsi="Arial"/>
          <w:sz w:val="22"/>
          <w:shd w:fill="dee0e3"/>
        </w:rPr>
        <w:t>Comparisons</w:t>
      </w:r>
      <w:r>
        <w:rPr>
          <w:rFonts w:eastAsia="等线" w:ascii="Arial" w:cs="Arial" w:hAnsi="Arial"/>
          <w:sz w:val="22"/>
        </w:rPr>
        <w:t>: Well-chosen comparisons can be very dramatic and are especially good it they relate to the audience's experience.</w:t>
      </w:r>
    </w:p>
    <w:p>
      <w:pPr>
        <w:numPr>
          <w:numId w:val="159"/>
        </w:numPr>
        <w:spacing w:before="120" w:after="120" w:line="288" w:lineRule="auto"/>
        <w:ind w:left="0"/>
        <w:jc w:val="left"/>
      </w:pPr>
      <w:r>
        <w:rPr>
          <w:rFonts w:eastAsia="等线" w:ascii="Arial" w:cs="Arial" w:hAnsi="Arial"/>
          <w:b w:val="true"/>
          <w:sz w:val="22"/>
        </w:rPr>
        <w:t>Good ways to end a presentation.</w:t>
      </w:r>
    </w:p>
    <w:p>
      <w:pPr>
        <w:numPr>
          <w:numId w:val="160"/>
        </w:numPr>
        <w:spacing w:before="120" w:after="120" w:line="288" w:lineRule="auto"/>
        <w:ind w:left="453"/>
        <w:jc w:val="left"/>
      </w:pPr>
      <w:r>
        <w:rPr>
          <w:rFonts w:eastAsia="等线" w:ascii="Arial" w:cs="Arial" w:hAnsi="Arial"/>
          <w:sz w:val="22"/>
        </w:rPr>
        <w:t xml:space="preserve">The end of the presentation is rather like the opening because this is usually where you will </w:t>
      </w:r>
      <w:r>
        <w:rPr>
          <w:rFonts w:eastAsia="等线" w:ascii="Arial" w:cs="Arial" w:hAnsi="Arial"/>
          <w:i w:val="true"/>
          <w:sz w:val="22"/>
          <w:u w:val="single"/>
        </w:rPr>
        <w:t>have maximum concentration from the audience</w:t>
      </w:r>
      <w:r>
        <w:rPr>
          <w:rFonts w:eastAsia="等线" w:ascii="Arial" w:cs="Arial" w:hAnsi="Arial"/>
          <w:sz w:val="22"/>
        </w:rPr>
        <w:t>. It is surprising how an audience wakes up when they hear phrases like: 'Before we stop for coffee' and 'In conclusion!'.</w:t>
      </w:r>
    </w:p>
    <w:p>
      <w:pPr>
        <w:numPr>
          <w:numId w:val="161"/>
        </w:numPr>
        <w:spacing w:before="120" w:after="120" w:line="288" w:lineRule="auto"/>
        <w:ind w:left="453"/>
        <w:jc w:val="left"/>
      </w:pPr>
      <w:r>
        <w:rPr>
          <w:rFonts w:eastAsia="等线" w:ascii="Arial" w:cs="Arial" w:hAnsi="Arial"/>
          <w:sz w:val="22"/>
        </w:rPr>
        <w:t xml:space="preserve">Your audience should expect the end so </w:t>
      </w:r>
      <w:r>
        <w:rPr>
          <w:rFonts w:eastAsia="等线" w:ascii="Arial" w:cs="Arial" w:hAnsi="Arial"/>
          <w:i w:val="true"/>
          <w:sz w:val="22"/>
          <w:u w:val="single"/>
        </w:rPr>
        <w:t>do signpost the conclusion</w:t>
      </w:r>
      <w:r>
        <w:rPr>
          <w:rFonts w:eastAsia="等线" w:ascii="Arial" w:cs="Arial" w:hAnsi="Arial"/>
          <w:sz w:val="22"/>
        </w:rPr>
        <w:t xml:space="preserve"> so that you have maximum attention. </w:t>
      </w:r>
    </w:p>
    <w:p>
      <w:pPr>
        <w:numPr>
          <w:numId w:val="162"/>
        </w:numPr>
        <w:spacing w:before="120" w:after="120" w:line="288" w:lineRule="auto"/>
        <w:ind w:left="453"/>
        <w:jc w:val="left"/>
      </w:pPr>
      <w:r>
        <w:rPr>
          <w:rFonts w:eastAsia="等线" w:ascii="Arial" w:cs="Arial" w:hAnsi="Arial"/>
          <w:sz w:val="22"/>
        </w:rPr>
        <w:t xml:space="preserve">Remember </w:t>
      </w:r>
      <w:r>
        <w:rPr>
          <w:rFonts w:eastAsia="等线" w:ascii="Arial" w:cs="Arial" w:hAnsi="Arial"/>
          <w:i w:val="true"/>
          <w:sz w:val="22"/>
          <w:u w:val="single"/>
        </w:rPr>
        <w:t>the last few words</w:t>
      </w:r>
      <w:r>
        <w:rPr>
          <w:rFonts w:eastAsia="等线" w:ascii="Arial" w:cs="Arial" w:hAnsi="Arial"/>
          <w:sz w:val="22"/>
        </w:rPr>
        <w:t xml:space="preserve"> said by the speaker are what tends to stay with the audience so </w:t>
      </w:r>
      <w:r>
        <w:rPr>
          <w:rFonts w:eastAsia="等线" w:ascii="Arial" w:cs="Arial" w:hAnsi="Arial"/>
          <w:i w:val="true"/>
          <w:sz w:val="22"/>
          <w:u w:val="single"/>
        </w:rPr>
        <w:t>make</w:t>
      </w:r>
      <w:r>
        <w:rPr>
          <w:rFonts w:eastAsia="等线" w:ascii="Arial" w:cs="Arial" w:hAnsi="Arial"/>
          <w:sz w:val="22"/>
        </w:rPr>
        <w:t xml:space="preserve"> them </w:t>
      </w:r>
      <w:r>
        <w:rPr>
          <w:rFonts w:eastAsia="等线" w:ascii="Arial" w:cs="Arial" w:hAnsi="Arial"/>
          <w:i w:val="true"/>
          <w:sz w:val="22"/>
          <w:u w:val="single"/>
        </w:rPr>
        <w:t>memorable</w:t>
      </w:r>
      <w:r>
        <w:rPr>
          <w:rFonts w:eastAsia="等线" w:ascii="Arial" w:cs="Arial" w:hAnsi="Arial"/>
          <w:sz w:val="22"/>
        </w:rPr>
        <w:t>.</w:t>
      </w:r>
    </w:p>
    <w:p>
      <w:pPr>
        <w:numPr>
          <w:numId w:val="163"/>
        </w:numPr>
        <w:spacing w:before="120" w:after="120" w:line="288" w:lineRule="auto"/>
        <w:ind w:left="453"/>
        <w:jc w:val="left"/>
      </w:pPr>
      <w:r>
        <w:rPr>
          <w:rFonts w:eastAsia="等线" w:ascii="Arial" w:cs="Arial" w:hAnsi="Arial"/>
          <w:i w:val="true"/>
          <w:sz w:val="22"/>
          <w:u w:val="single"/>
        </w:rPr>
        <w:t>Use</w:t>
      </w:r>
      <w:r>
        <w:rPr>
          <w:rFonts w:eastAsia="等线" w:ascii="Arial" w:cs="Arial" w:hAnsi="Arial"/>
          <w:sz w:val="22"/>
        </w:rPr>
        <w:t xml:space="preserve"> some of the </w:t>
      </w:r>
      <w:r>
        <w:rPr>
          <w:rFonts w:eastAsia="等线" w:ascii="Arial" w:cs="Arial" w:hAnsi="Arial"/>
          <w:i w:val="true"/>
          <w:sz w:val="22"/>
          <w:u w:val="single"/>
        </w:rPr>
        <w:t>suggested ways for opening your presentation</w:t>
      </w:r>
      <w:r>
        <w:rPr>
          <w:rFonts w:eastAsia="等线" w:ascii="Arial" w:cs="Arial" w:hAnsi="Arial"/>
          <w:sz w:val="22"/>
        </w:rPr>
        <w:t xml:space="preserve"> when you close your talk as well eg. anecdote, quotation, etc. </w:t>
      </w:r>
    </w:p>
    <w:p>
      <w:pPr>
        <w:numPr>
          <w:numId w:val="164"/>
        </w:numPr>
        <w:spacing w:before="120" w:after="120" w:line="288" w:lineRule="auto"/>
        <w:ind w:left="453"/>
        <w:jc w:val="left"/>
      </w:pPr>
      <w:r>
        <w:rPr>
          <w:rFonts w:eastAsia="等线" w:ascii="Arial" w:cs="Arial" w:hAnsi="Arial"/>
          <w:sz w:val="22"/>
        </w:rPr>
        <w:t xml:space="preserve">Do </w:t>
      </w:r>
      <w:r>
        <w:rPr>
          <w:rFonts w:eastAsia="等线" w:ascii="Arial" w:cs="Arial" w:hAnsi="Arial"/>
          <w:i w:val="true"/>
          <w:sz w:val="22"/>
          <w:u w:val="single"/>
        </w:rPr>
        <w:t>come to a definite close</w:t>
      </w:r>
      <w:r>
        <w:rPr>
          <w:rFonts w:eastAsia="等线" w:ascii="Arial" w:cs="Arial" w:hAnsi="Arial"/>
          <w:sz w:val="22"/>
        </w:rPr>
        <w:t xml:space="preserve"> so that the audience knows you have finished speaking. </w:t>
      </w:r>
      <w:r>
        <w:rPr>
          <w:rFonts w:eastAsia="等线" w:ascii="Arial" w:cs="Arial" w:hAnsi="Arial"/>
          <w:i w:val="true"/>
          <w:sz w:val="22"/>
          <w:u w:val="single"/>
        </w:rPr>
        <w:t>Avoid simply</w:t>
      </w:r>
      <w:r>
        <w:rPr>
          <w:rFonts w:eastAsia="等线" w:ascii="Arial" w:cs="Arial" w:hAnsi="Arial"/>
          <w:sz w:val="22"/>
        </w:rPr>
        <w:t xml:space="preserve"> saying 'I thank you' and </w:t>
      </w:r>
      <w:r>
        <w:rPr>
          <w:rFonts w:eastAsia="等线" w:ascii="Arial" w:cs="Arial" w:hAnsi="Arial"/>
          <w:i w:val="true"/>
          <w:sz w:val="22"/>
          <w:u w:val="single"/>
        </w:rPr>
        <w:t>sliding off the platform</w:t>
      </w:r>
      <w:r>
        <w:rPr>
          <w:rFonts w:eastAsia="等线" w:ascii="Arial" w:cs="Arial" w:hAnsi="Arial"/>
          <w:sz w:val="22"/>
        </w:rPr>
        <w:t>.</w:t>
      </w:r>
    </w:p>
    <w:p>
      <w:pPr>
        <w:numPr>
          <w:numId w:val="165"/>
        </w:numPr>
        <w:spacing w:before="120" w:after="120" w:line="288" w:lineRule="auto"/>
        <w:ind w:left="453"/>
        <w:jc w:val="left"/>
      </w:pPr>
      <w:r>
        <w:rPr>
          <w:rFonts w:eastAsia="等线" w:ascii="Arial" w:cs="Arial" w:hAnsi="Arial"/>
          <w:i w:val="true"/>
          <w:sz w:val="22"/>
          <w:u w:val="single"/>
        </w:rPr>
        <w:t>Hold your position</w:t>
      </w:r>
      <w:r>
        <w:rPr>
          <w:rFonts w:eastAsia="等线" w:ascii="Arial" w:cs="Arial" w:hAnsi="Arial"/>
          <w:sz w:val="22"/>
        </w:rPr>
        <w:t xml:space="preserve"> at the end of the presentation. </w:t>
      </w:r>
      <w:r>
        <w:rPr>
          <w:rFonts w:eastAsia="等线" w:ascii="Arial" w:cs="Arial" w:hAnsi="Arial"/>
          <w:i w:val="true"/>
          <w:sz w:val="22"/>
          <w:u w:val="single"/>
        </w:rPr>
        <w:t>Do not</w:t>
      </w:r>
      <w:r>
        <w:rPr>
          <w:rFonts w:eastAsia="等线" w:ascii="Arial" w:cs="Arial" w:hAnsi="Arial"/>
          <w:sz w:val="22"/>
        </w:rPr>
        <w:t xml:space="preserve"> appear to</w:t>
      </w:r>
      <w:r>
        <w:rPr>
          <w:rFonts w:eastAsia="等线" w:ascii="Arial" w:cs="Arial" w:hAnsi="Arial"/>
          <w:i w:val="true"/>
          <w:sz w:val="22"/>
        </w:rPr>
        <w:t xml:space="preserve"> </w:t>
      </w:r>
      <w:r>
        <w:rPr>
          <w:rFonts w:eastAsia="等线" w:ascii="Arial" w:cs="Arial" w:hAnsi="Arial"/>
          <w:i w:val="true"/>
          <w:sz w:val="22"/>
          <w:u w:val="single"/>
        </w:rPr>
        <w:t>be in a rush</w:t>
      </w:r>
      <w:r>
        <w:rPr>
          <w:rFonts w:eastAsia="等线" w:ascii="Arial" w:cs="Arial" w:hAnsi="Arial"/>
          <w:sz w:val="22"/>
        </w:rPr>
        <w:t xml:space="preserve"> to leave </w:t>
      </w:r>
      <w:r>
        <w:rPr>
          <w:rFonts w:eastAsia="等线" w:ascii="Arial" w:cs="Arial" w:hAnsi="Arial"/>
          <w:i w:val="true"/>
          <w:sz w:val="22"/>
          <w:u w:val="single"/>
        </w:rPr>
        <w:t>as this will affect your credibility</w:t>
      </w:r>
      <w:r>
        <w:rPr>
          <w:rFonts w:eastAsia="等线" w:ascii="Arial" w:cs="Arial" w:hAnsi="Arial"/>
          <w:i w:val="true"/>
          <w:sz w:val="22"/>
        </w:rPr>
        <w:t xml:space="preserve"> </w:t>
      </w:r>
      <w:r>
        <w:rPr>
          <w:rFonts w:eastAsia="等线" w:ascii="Arial" w:cs="Arial" w:hAnsi="Arial"/>
          <w:sz w:val="22"/>
        </w:rPr>
        <w:t xml:space="preserve">rating with the audience. </w:t>
      </w:r>
    </w:p>
    <w:p>
      <w:pPr>
        <w:numPr>
          <w:numId w:val="166"/>
        </w:numPr>
        <w:spacing w:before="120" w:after="120" w:line="288" w:lineRule="auto"/>
        <w:ind w:left="453"/>
        <w:jc w:val="left"/>
      </w:pPr>
      <w:r>
        <w:rPr>
          <w:rFonts w:eastAsia="等线" w:ascii="Arial" w:cs="Arial" w:hAnsi="Arial"/>
          <w:sz w:val="22"/>
          <w:u w:val="single"/>
        </w:rPr>
        <w:t>Avoid losing energy</w:t>
      </w:r>
      <w:r>
        <w:rPr>
          <w:rFonts w:eastAsia="等线" w:ascii="Arial" w:cs="Arial" w:hAnsi="Arial"/>
          <w:sz w:val="22"/>
        </w:rPr>
        <w:t xml:space="preserve"> at the end of the presentation.</w:t>
      </w:r>
      <w:r>
        <w:rPr>
          <w:rFonts w:eastAsia="等线" w:ascii="Arial" w:cs="Arial" w:hAnsi="Arial"/>
          <w:i w:val="true"/>
          <w:sz w:val="22"/>
          <w:u w:val="single"/>
        </w:rPr>
        <w:t xml:space="preserve"> Always practice</w:t>
      </w:r>
      <w:r>
        <w:rPr>
          <w:rFonts w:eastAsia="等线" w:ascii="Arial" w:cs="Arial" w:hAnsi="Arial"/>
          <w:sz w:val="22"/>
        </w:rPr>
        <w:t xml:space="preserve"> the closing sentence to ensure it is delivered </w:t>
      </w:r>
      <w:r>
        <w:rPr>
          <w:rFonts w:eastAsia="等线" w:ascii="Arial" w:cs="Arial" w:hAnsi="Arial"/>
          <w:i w:val="true"/>
          <w:sz w:val="22"/>
          <w:u w:val="single"/>
        </w:rPr>
        <w:t>with enthusiasm and energy</w:t>
      </w:r>
      <w:r>
        <w:rPr>
          <w:rFonts w:eastAsia="等线" w:ascii="Arial" w:cs="Arial" w:hAnsi="Arial"/>
          <w:sz w:val="22"/>
        </w:rPr>
        <w:t xml:space="preserve">. </w:t>
      </w:r>
      <w:r>
        <w:rPr>
          <w:rFonts w:eastAsia="等线" w:ascii="Arial" w:cs="Arial" w:hAnsi="Arial"/>
          <w:i w:val="true"/>
          <w:sz w:val="22"/>
          <w:u w:val="single"/>
        </w:rPr>
        <w:t>Do not fall into the trap of the 'That's it' end</w:t>
      </w:r>
      <w:r>
        <w:rPr>
          <w:rFonts w:eastAsia="等线" w:ascii="Arial" w:cs="Arial" w:hAnsi="Arial"/>
          <w:sz w:val="22"/>
        </w:rPr>
        <w:t>.</w:t>
      </w:r>
    </w:p>
    <w:p>
      <w:pPr>
        <w:numPr>
          <w:numId w:val="167"/>
        </w:numPr>
        <w:spacing w:before="120" w:after="120" w:line="288" w:lineRule="auto"/>
        <w:ind w:left="453"/>
        <w:jc w:val="left"/>
      </w:pPr>
      <w:r>
        <w:rPr>
          <w:rFonts w:eastAsia="等线" w:ascii="Arial" w:cs="Arial" w:hAnsi="Arial"/>
          <w:sz w:val="22"/>
        </w:rPr>
        <w:t xml:space="preserve">Think of </w:t>
      </w:r>
      <w:r>
        <w:rPr>
          <w:rFonts w:eastAsia="等线" w:ascii="Arial" w:cs="Arial" w:hAnsi="Arial"/>
          <w:i w:val="true"/>
          <w:sz w:val="22"/>
          <w:u w:val="single"/>
        </w:rPr>
        <w:t>the close of the presentation</w:t>
      </w:r>
      <w:r>
        <w:rPr>
          <w:rFonts w:eastAsia="等线" w:ascii="Arial" w:cs="Arial" w:hAnsi="Arial"/>
          <w:sz w:val="22"/>
        </w:rPr>
        <w:t xml:space="preserve"> as being the 'Take Home message' - the thought that </w:t>
      </w:r>
      <w:r>
        <w:rPr>
          <w:rFonts w:eastAsia="等线" w:ascii="Arial" w:cs="Arial" w:hAnsi="Arial"/>
          <w:i w:val="true"/>
          <w:sz w:val="22"/>
          <w:u w:val="single"/>
        </w:rPr>
        <w:t>your audience will take away with them</w:t>
      </w:r>
      <w:r>
        <w:rPr>
          <w:rFonts w:eastAsia="等线" w:ascii="Arial" w:cs="Arial" w:hAnsi="Arial"/>
          <w:sz w:val="22"/>
        </w:rPr>
        <w:t>.</w:t>
      </w:r>
    </w:p>
    <w:p>
      <w:pPr>
        <w:numPr>
          <w:numId w:val="168"/>
        </w:numPr>
        <w:spacing w:before="120" w:after="120" w:line="288" w:lineRule="auto"/>
        <w:ind w:left="0"/>
        <w:jc w:val="left"/>
      </w:pPr>
      <w:r>
        <w:rPr>
          <w:rFonts w:eastAsia="等线" w:ascii="Arial" w:cs="Arial" w:hAnsi="Arial"/>
          <w:b w:val="true"/>
          <w:sz w:val="22"/>
        </w:rPr>
        <w:t>Techniques for handling questions.</w:t>
      </w:r>
    </w:p>
    <w:p>
      <w:pPr>
        <w:numPr>
          <w:numId w:val="169"/>
        </w:numPr>
        <w:spacing w:before="120" w:after="120" w:line="288" w:lineRule="auto"/>
        <w:ind w:left="453"/>
        <w:jc w:val="left"/>
      </w:pPr>
      <w:r>
        <w:rPr>
          <w:rFonts w:eastAsia="等线" w:ascii="Arial" w:cs="Arial" w:hAnsi="Arial"/>
          <w:sz w:val="22"/>
        </w:rPr>
        <w:t>Put yourself in the positions of the audience.</w:t>
      </w:r>
    </w:p>
    <w:p>
      <w:pPr>
        <w:numPr>
          <w:numId w:val="170"/>
        </w:numPr>
        <w:spacing w:before="120" w:after="120" w:line="288" w:lineRule="auto"/>
        <w:ind w:left="453"/>
        <w:jc w:val="left"/>
      </w:pPr>
      <w:r>
        <w:rPr>
          <w:rFonts w:eastAsia="等线" w:ascii="Arial" w:cs="Arial" w:hAnsi="Arial"/>
          <w:sz w:val="22"/>
        </w:rPr>
        <w:t>Treat all questions with the same importance.</w:t>
      </w:r>
    </w:p>
    <w:p>
      <w:pPr>
        <w:numPr>
          <w:numId w:val="171"/>
        </w:numPr>
        <w:spacing w:before="120" w:after="120" w:line="288" w:lineRule="auto"/>
        <w:ind w:left="453"/>
        <w:jc w:val="left"/>
      </w:pPr>
      <w:r>
        <w:rPr>
          <w:rFonts w:eastAsia="等线" w:ascii="Arial" w:cs="Arial" w:hAnsi="Arial"/>
          <w:sz w:val="22"/>
        </w:rPr>
        <w:t>Never make a questioner feel embarrassed.</w:t>
      </w:r>
    </w:p>
    <w:p>
      <w:pPr>
        <w:numPr>
          <w:numId w:val="172"/>
        </w:numPr>
        <w:spacing w:before="120" w:after="120" w:line="288" w:lineRule="auto"/>
        <w:ind w:left="453"/>
        <w:jc w:val="left"/>
      </w:pPr>
      <w:r>
        <w:rPr>
          <w:rFonts w:eastAsia="等线" w:ascii="Arial" w:cs="Arial" w:hAnsi="Arial"/>
          <w:sz w:val="22"/>
        </w:rPr>
        <w:t xml:space="preserve">Listen to the question carefully and patiently.  </w:t>
      </w:r>
    </w:p>
    <w:p>
      <w:pPr>
        <w:numPr>
          <w:numId w:val="173"/>
        </w:numPr>
        <w:spacing w:before="120" w:after="120" w:line="288" w:lineRule="auto"/>
        <w:ind w:left="453"/>
        <w:jc w:val="left"/>
      </w:pPr>
      <w:r>
        <w:rPr>
          <w:rFonts w:eastAsia="等线" w:ascii="Arial" w:cs="Arial" w:hAnsi="Arial"/>
          <w:sz w:val="22"/>
        </w:rPr>
        <w:t xml:space="preserve">Pause - give yourself valuable thinking time. </w:t>
      </w:r>
    </w:p>
    <w:p>
      <w:pPr>
        <w:numPr>
          <w:numId w:val="174"/>
        </w:numPr>
        <w:spacing w:before="120" w:after="120" w:line="288" w:lineRule="auto"/>
        <w:ind w:left="453"/>
        <w:jc w:val="left"/>
      </w:pPr>
      <w:r>
        <w:rPr>
          <w:rFonts w:eastAsia="等线" w:ascii="Arial" w:cs="Arial" w:hAnsi="Arial"/>
          <w:sz w:val="22"/>
        </w:rPr>
        <w:t xml:space="preserve">Show Understanding - seek point for agreement initially. </w:t>
      </w:r>
    </w:p>
    <w:p>
      <w:pPr>
        <w:numPr>
          <w:numId w:val="175"/>
        </w:numPr>
        <w:spacing w:before="120" w:after="120" w:line="288" w:lineRule="auto"/>
        <w:ind w:left="453"/>
        <w:jc w:val="left"/>
      </w:pPr>
      <w:r>
        <w:rPr>
          <w:rFonts w:eastAsia="等线" w:ascii="Arial" w:cs="Arial" w:hAnsi="Arial"/>
          <w:sz w:val="22"/>
        </w:rPr>
        <w:t>Control your audience with eye contact. Keep eye contact with them</w:t>
      </w:r>
    </w:p>
    <w:p>
      <w:pPr>
        <w:numPr>
          <w:numId w:val="176"/>
        </w:numPr>
        <w:spacing w:before="120" w:after="120" w:line="288" w:lineRule="auto"/>
        <w:ind w:left="453"/>
        <w:jc w:val="left"/>
      </w:pPr>
      <w:r>
        <w:rPr>
          <w:rFonts w:eastAsia="等线" w:ascii="Arial" w:cs="Arial" w:hAnsi="Arial"/>
          <w:sz w:val="22"/>
        </w:rPr>
        <w:t xml:space="preserve">Be honest and flexible. </w:t>
      </w:r>
    </w:p>
    <w:p>
      <w:pPr>
        <w:numPr>
          <w:numId w:val="177"/>
        </w:numPr>
        <w:spacing w:before="120" w:after="120" w:line="288" w:lineRule="auto"/>
        <w:ind w:left="907"/>
        <w:jc w:val="left"/>
      </w:pPr>
      <w:r>
        <w:rPr>
          <w:rFonts w:eastAsia="等线" w:ascii="Arial" w:cs="Arial" w:hAnsi="Arial"/>
          <w:sz w:val="22"/>
        </w:rPr>
        <w:t xml:space="preserve">Admit the truth that you may be unable to answer for now. </w:t>
      </w:r>
    </w:p>
    <w:p>
      <w:pPr>
        <w:numPr>
          <w:numId w:val="178"/>
        </w:numPr>
        <w:spacing w:before="120" w:after="120" w:line="288" w:lineRule="auto"/>
        <w:ind w:left="907"/>
        <w:jc w:val="left"/>
      </w:pPr>
      <w:r>
        <w:rPr>
          <w:rFonts w:eastAsia="等线" w:ascii="Arial" w:cs="Arial" w:hAnsi="Arial"/>
          <w:sz w:val="22"/>
        </w:rPr>
        <w:t xml:space="preserve">Always show interest (commit yourself to answering the question at a given time). </w:t>
      </w:r>
    </w:p>
    <w:p>
      <w:pPr>
        <w:numPr>
          <w:numId w:val="179"/>
        </w:numPr>
        <w:spacing w:before="120" w:after="120" w:line="288" w:lineRule="auto"/>
        <w:ind w:left="453"/>
        <w:jc w:val="left"/>
      </w:pPr>
      <w:r>
        <w:rPr>
          <w:rFonts w:eastAsia="等线" w:ascii="Arial" w:cs="Arial" w:hAnsi="Arial"/>
          <w:sz w:val="22"/>
        </w:rPr>
        <w:t>Brevity - keep your answer short and succinct.</w:t>
      </w:r>
    </w:p>
    <w:p>
      <w:pPr>
        <w:numPr>
          <w:numId w:val="180"/>
        </w:numPr>
        <w:spacing w:before="120" w:after="120" w:line="288" w:lineRule="auto"/>
        <w:ind w:left="0"/>
        <w:jc w:val="left"/>
      </w:pPr>
      <w:r>
        <w:rPr>
          <w:rFonts w:eastAsia="等线" w:ascii="Arial" w:cs="Arial" w:hAnsi="Arial"/>
          <w:b w:val="true"/>
          <w:sz w:val="22"/>
        </w:rPr>
        <w:t>Functions of body language.</w:t>
      </w:r>
    </w:p>
    <w:p>
      <w:pPr>
        <w:spacing w:before="120" w:after="120" w:line="288" w:lineRule="auto"/>
        <w:ind w:left="0"/>
        <w:jc w:val="left"/>
      </w:pPr>
      <w:r>
        <w:rPr>
          <w:rFonts w:eastAsia="等线" w:ascii="Arial" w:cs="Arial" w:hAnsi="Arial"/>
          <w:b w:val="true"/>
          <w:sz w:val="22"/>
        </w:rPr>
        <w:t>Key words</w:t>
      </w:r>
      <w:r>
        <w:rPr>
          <w:rFonts w:eastAsia="等线" w:ascii="Arial" w:cs="Arial" w:hAnsi="Arial"/>
          <w:sz w:val="22"/>
        </w:rPr>
        <w:t>:</w:t>
      </w:r>
    </w:p>
    <w:p>
      <w:pPr>
        <w:numPr>
          <w:numId w:val="181"/>
        </w:numPr>
        <w:spacing w:before="120" w:after="120" w:line="288" w:lineRule="auto"/>
        <w:ind w:left="453"/>
        <w:jc w:val="left"/>
      </w:pPr>
      <w:r>
        <w:rPr>
          <w:rFonts w:eastAsia="等线" w:ascii="Arial" w:cs="Arial" w:hAnsi="Arial"/>
          <w:sz w:val="22"/>
        </w:rPr>
        <w:t>Posture</w:t>
      </w:r>
    </w:p>
    <w:p>
      <w:pPr>
        <w:numPr>
          <w:numId w:val="182"/>
        </w:numPr>
        <w:spacing w:before="120" w:after="120" w:line="288" w:lineRule="auto"/>
        <w:ind w:left="453"/>
        <w:jc w:val="left"/>
      </w:pPr>
      <w:r>
        <w:rPr>
          <w:rFonts w:eastAsia="等线" w:ascii="Arial" w:cs="Arial" w:hAnsi="Arial"/>
          <w:sz w:val="22"/>
        </w:rPr>
        <w:t>Personal space</w:t>
      </w:r>
    </w:p>
    <w:p>
      <w:pPr>
        <w:numPr>
          <w:numId w:val="183"/>
        </w:numPr>
        <w:spacing w:before="120" w:after="120" w:line="288" w:lineRule="auto"/>
        <w:ind w:left="453"/>
        <w:jc w:val="left"/>
      </w:pPr>
      <w:r>
        <w:rPr>
          <w:rFonts w:eastAsia="等线" w:ascii="Arial" w:cs="Arial" w:hAnsi="Arial"/>
          <w:sz w:val="22"/>
        </w:rPr>
        <w:t>Attitude</w:t>
      </w:r>
    </w:p>
    <w:p>
      <w:pPr>
        <w:numPr>
          <w:numId w:val="184"/>
        </w:numPr>
        <w:spacing w:before="120" w:after="120" w:line="288" w:lineRule="auto"/>
        <w:ind w:left="453"/>
        <w:jc w:val="left"/>
      </w:pPr>
      <w:r>
        <w:rPr>
          <w:rFonts w:eastAsia="等线" w:ascii="Arial" w:cs="Arial" w:hAnsi="Arial"/>
          <w:sz w:val="22"/>
        </w:rPr>
        <w:t>Eye contact</w:t>
      </w:r>
    </w:p>
    <w:p>
      <w:pPr>
        <w:numPr>
          <w:numId w:val="185"/>
        </w:numPr>
        <w:spacing w:before="120" w:after="120" w:line="288" w:lineRule="auto"/>
        <w:ind w:left="453"/>
        <w:jc w:val="left"/>
      </w:pPr>
      <w:r>
        <w:rPr>
          <w:rFonts w:eastAsia="等线" w:ascii="Arial" w:cs="Arial" w:hAnsi="Arial"/>
          <w:sz w:val="22"/>
        </w:rPr>
        <w:t>Audience awareness</w:t>
      </w:r>
    </w:p>
    <w:p>
      <w:pPr>
        <w:spacing w:before="120" w:after="120" w:line="288" w:lineRule="auto"/>
        <w:ind w:left="0"/>
        <w:jc w:val="left"/>
      </w:pPr>
      <w:r>
        <w:rPr>
          <w:rFonts w:eastAsia="等线" w:ascii="Arial" w:cs="Arial" w:hAnsi="Arial"/>
          <w:b w:val="true"/>
          <w:sz w:val="22"/>
        </w:rPr>
        <w:t>Body Language</w:t>
      </w:r>
    </w:p>
    <w:p>
      <w:pPr>
        <w:spacing w:before="120" w:after="120" w:line="288" w:lineRule="auto"/>
        <w:ind w:left="453"/>
        <w:jc w:val="left"/>
      </w:pPr>
      <w:r>
        <w:rPr>
          <w:rFonts w:eastAsia="等线" w:ascii="Arial" w:cs="Arial" w:hAnsi="Arial"/>
          <w:sz w:val="22"/>
        </w:rPr>
        <w:t xml:space="preserve">A whole science has grown up around the study of body language. Some research indicates that </w:t>
      </w:r>
      <w:r>
        <w:rPr>
          <w:rFonts w:eastAsia="等线" w:ascii="Arial" w:cs="Arial" w:hAnsi="Arial"/>
          <w:sz w:val="22"/>
          <w:shd w:fill="dee0e3"/>
        </w:rPr>
        <w:t>body language accounts for approximately 65% of human interaction</w:t>
      </w:r>
      <w:r>
        <w:rPr>
          <w:rFonts w:eastAsia="等线" w:ascii="Arial" w:cs="Arial" w:hAnsi="Arial"/>
          <w:sz w:val="22"/>
        </w:rPr>
        <w:t xml:space="preserve"> - with words accounting for the rest.</w:t>
      </w:r>
    </w:p>
    <w:p>
      <w:pPr>
        <w:spacing w:before="120" w:after="120" w:line="288" w:lineRule="auto"/>
        <w:ind w:left="453"/>
        <w:jc w:val="left"/>
      </w:pPr>
      <w:r>
        <w:rPr>
          <w:rFonts w:eastAsia="等线" w:ascii="Arial" w:cs="Arial" w:hAnsi="Arial"/>
          <w:sz w:val="22"/>
        </w:rPr>
        <w:t>90% of the impression that we make when we first appear before an audience is formulated with the first 60 seconds. It is therefore vital to get not only the words right but also the gestures and Body Language.</w:t>
      </w:r>
    </w:p>
    <w:p>
      <w:pPr>
        <w:spacing w:before="120" w:after="120" w:line="288" w:lineRule="auto"/>
        <w:ind w:left="453"/>
        <w:jc w:val="left"/>
      </w:pPr>
      <w:r>
        <w:rPr>
          <w:rFonts w:eastAsia="等线" w:ascii="Arial" w:cs="Arial" w:hAnsi="Arial"/>
          <w:sz w:val="22"/>
          <w:shd w:fill="dee0e3"/>
        </w:rPr>
        <w:t>Body language can also cancel or reinforce what we are saying verbally</w:t>
      </w:r>
      <w:r>
        <w:rPr>
          <w:rFonts w:eastAsia="等线" w:ascii="Arial" w:cs="Arial" w:hAnsi="Arial"/>
          <w:sz w:val="22"/>
        </w:rPr>
        <w:t xml:space="preserve"> and it is essential that the two sets of messages agree.</w:t>
      </w:r>
    </w:p>
    <w:p>
      <w:pPr>
        <w:spacing w:before="120" w:after="120" w:line="288" w:lineRule="auto"/>
        <w:ind w:left="0"/>
        <w:jc w:val="left"/>
      </w:pPr>
      <w:r>
        <w:rPr>
          <w:rFonts w:eastAsia="等线" w:ascii="Arial" w:cs="Arial" w:hAnsi="Arial"/>
          <w:b w:val="true"/>
          <w:sz w:val="22"/>
        </w:rPr>
        <w:t>Eye Contact</w:t>
      </w:r>
    </w:p>
    <w:p>
      <w:pPr>
        <w:spacing w:before="120" w:after="120" w:line="288" w:lineRule="auto"/>
        <w:ind w:left="453"/>
        <w:jc w:val="left"/>
      </w:pPr>
      <w:r>
        <w:rPr>
          <w:rFonts w:eastAsia="等线" w:ascii="Arial" w:cs="Arial" w:hAnsi="Arial"/>
          <w:sz w:val="22"/>
        </w:rPr>
        <w:t>Eye contact is one of the most important aspects of body language.</w:t>
      </w:r>
      <w:r>
        <w:rPr>
          <w:rFonts w:eastAsia="等线" w:ascii="Arial" w:cs="Arial" w:hAnsi="Arial"/>
          <w:sz w:val="22"/>
          <w:shd w:fill="dee0e3"/>
        </w:rPr>
        <w:t xml:space="preserve"> Eyes are the 'window to the soul' and they will inform the speaker whether their message is being truly received and understood.</w:t>
      </w:r>
    </w:p>
    <w:p>
      <w:pPr>
        <w:spacing w:before="120" w:after="120" w:line="288" w:lineRule="auto"/>
        <w:ind w:left="453"/>
        <w:jc w:val="left"/>
      </w:pPr>
      <w:r>
        <w:rPr>
          <w:rFonts w:eastAsia="等线" w:ascii="Arial" w:cs="Arial" w:hAnsi="Arial"/>
          <w:sz w:val="22"/>
        </w:rPr>
        <w:t>It is important to maintain</w:t>
      </w:r>
      <w:r>
        <w:rPr>
          <w:rFonts w:eastAsia="等线" w:ascii="Arial" w:cs="Arial" w:hAnsi="Arial"/>
          <w:sz w:val="22"/>
          <w:shd w:fill="dee0e3"/>
        </w:rPr>
        <w:t xml:space="preserve"> firm and assertive </w:t>
      </w:r>
      <w:r>
        <w:rPr>
          <w:rFonts w:eastAsia="等线" w:ascii="Arial" w:cs="Arial" w:hAnsi="Arial"/>
          <w:sz w:val="22"/>
        </w:rPr>
        <w:t xml:space="preserve">eye contact with your audience. </w:t>
      </w:r>
      <w:r>
        <w:rPr>
          <w:rFonts w:eastAsia="等线" w:ascii="Arial" w:cs="Arial" w:hAnsi="Arial"/>
          <w:sz w:val="22"/>
          <w:shd w:fill="dee0e3"/>
        </w:rPr>
        <w:t>There is nothing more disturbing than a speaker who steadfastly refuses to look at his audience or who insists on looking permanently at a point over their head</w:t>
      </w:r>
      <w:r>
        <w:rPr>
          <w:rFonts w:eastAsia="等线" w:ascii="Arial" w:cs="Arial" w:hAnsi="Arial"/>
          <w:sz w:val="22"/>
        </w:rPr>
        <w:t>. The opposite is equally frustrating - a speaker who selects a member of the audience giving them a long hard stare and refuses to avert his eyes. A happy medium is what we need to strive for where we look at all our audience for approximately 2 seconds each.</w:t>
      </w:r>
    </w:p>
    <w:p>
      <w:pPr>
        <w:spacing w:before="120" w:after="120" w:line="288" w:lineRule="auto"/>
        <w:ind w:left="453"/>
        <w:jc w:val="left"/>
      </w:pPr>
      <w:r>
        <w:rPr>
          <w:rFonts w:eastAsia="等线" w:ascii="Arial" w:cs="Arial" w:hAnsi="Arial"/>
          <w:sz w:val="22"/>
        </w:rPr>
        <w:t>When your audience is too big for you to look at each person individually then you will need to practice making 'W' or 'M' movements with your eyes so that all areas of the audience receive eye contact.</w:t>
      </w:r>
    </w:p>
    <w:p>
      <w:pPr>
        <w:spacing w:before="120" w:after="120" w:line="288" w:lineRule="auto"/>
        <w:ind w:left="453"/>
        <w:jc w:val="left"/>
      </w:pPr>
      <w:r>
        <w:rPr>
          <w:rFonts w:eastAsia="等线" w:ascii="Arial" w:cs="Arial" w:hAnsi="Arial"/>
          <w:sz w:val="22"/>
          <w:shd w:fill="dee0e3"/>
        </w:rPr>
        <w:t>Lack of eye contact gives the impression of lacking confidence and general furtiveness.</w:t>
      </w:r>
    </w:p>
    <w:p>
      <w:pPr>
        <w:spacing w:before="120" w:after="120" w:line="288" w:lineRule="auto"/>
        <w:ind w:left="0"/>
        <w:jc w:val="left"/>
      </w:pPr>
      <w:r>
        <w:rPr>
          <w:rFonts w:eastAsia="等线" w:ascii="Arial" w:cs="Arial" w:hAnsi="Arial"/>
          <w:b w:val="true"/>
          <w:sz w:val="22"/>
        </w:rPr>
        <w:t>Hands and Gesturing</w:t>
      </w:r>
    </w:p>
    <w:p>
      <w:pPr>
        <w:spacing w:before="120" w:after="120" w:line="288" w:lineRule="auto"/>
        <w:ind w:left="0"/>
        <w:jc w:val="left"/>
      </w:pPr>
      <w:r>
        <w:rPr>
          <w:rFonts w:eastAsia="等线" w:ascii="Arial" w:cs="Arial" w:hAnsi="Arial"/>
          <w:sz w:val="22"/>
          <w:shd w:fill="dee0e3"/>
        </w:rPr>
        <w:t>Avoid any unnecessary hand movements</w:t>
      </w:r>
      <w:r>
        <w:rPr>
          <w:rFonts w:eastAsia="等线" w:ascii="Arial" w:cs="Arial" w:hAnsi="Arial"/>
          <w:sz w:val="22"/>
        </w:rPr>
        <w:t xml:space="preserve"> such as pulling your hair, scratching, biting your nails, fiddling with a pen, jangling your loose change. These are all examples of displacement activities which we tend to resort to when we are under stress and </w:t>
      </w:r>
      <w:r>
        <w:rPr>
          <w:rFonts w:eastAsia="等线" w:ascii="Arial" w:cs="Arial" w:hAnsi="Arial"/>
          <w:sz w:val="22"/>
          <w:shd w:fill="dee0e3"/>
        </w:rPr>
        <w:t>which show that we are anxious or uncomfortable</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Keep hands at your side if you are tempted to fidget. Try to </w:t>
      </w:r>
      <w:r>
        <w:rPr>
          <w:rFonts w:eastAsia="等线" w:ascii="Arial" w:cs="Arial" w:hAnsi="Arial"/>
          <w:sz w:val="22"/>
          <w:shd w:fill="dee0e3"/>
        </w:rPr>
        <w:t>only use your hands or arms to emphasize a verbal point</w:t>
      </w:r>
      <w:r>
        <w:rPr>
          <w:rFonts w:eastAsia="等线" w:ascii="Arial" w:cs="Arial" w:hAnsi="Arial"/>
          <w:sz w:val="22"/>
        </w:rPr>
        <w:t xml:space="preserve"> with a well-timed gesture - this can be very powerful.</w:t>
      </w:r>
    </w:p>
    <w:p>
      <w:pPr>
        <w:spacing w:before="120" w:after="120" w:line="288" w:lineRule="auto"/>
        <w:ind w:left="0"/>
        <w:jc w:val="left"/>
      </w:pPr>
      <w:r>
        <w:rPr>
          <w:rFonts w:eastAsia="等线" w:ascii="Arial" w:cs="Arial" w:hAnsi="Arial"/>
          <w:sz w:val="22"/>
        </w:rPr>
        <w:t xml:space="preserve">In general, </w:t>
      </w:r>
      <w:r>
        <w:rPr>
          <w:rFonts w:eastAsia="等线" w:ascii="Arial" w:cs="Arial" w:hAnsi="Arial"/>
          <w:sz w:val="22"/>
          <w:shd w:fill="dee0e3"/>
        </w:rPr>
        <w:t>the body should remain open</w:t>
      </w:r>
      <w:r>
        <w:rPr>
          <w:rFonts w:eastAsia="等线" w:ascii="Arial" w:cs="Arial" w:hAnsi="Arial"/>
          <w:sz w:val="22"/>
        </w:rPr>
        <w:t xml:space="preserve"> with the avoidance of positions such as: </w:t>
      </w:r>
      <w:r>
        <w:rPr>
          <w:rFonts w:eastAsia="等线" w:ascii="Arial" w:cs="Arial" w:hAnsi="Arial"/>
          <w:sz w:val="22"/>
          <w:shd w:fill="dee0e3"/>
        </w:rPr>
        <w:t>folded arms, clamped together hands and lifted shoulders</w:t>
      </w:r>
      <w:r>
        <w:rPr>
          <w:rFonts w:eastAsia="等线" w:ascii="Arial" w:cs="Arial" w:hAnsi="Arial"/>
          <w:sz w:val="22"/>
        </w:rPr>
        <w:t>. These closed positions give the impression of a barrier between yourself and your audience.</w:t>
      </w:r>
    </w:p>
    <w:p>
      <w:pPr>
        <w:spacing w:before="120" w:after="120" w:line="288" w:lineRule="auto"/>
        <w:ind w:left="0"/>
        <w:jc w:val="left"/>
      </w:pPr>
      <w:r>
        <w:rPr>
          <w:rFonts w:eastAsia="等线" w:ascii="Arial" w:cs="Arial" w:hAnsi="Arial"/>
          <w:sz w:val="22"/>
          <w:shd w:fill="dee0e3"/>
        </w:rPr>
        <w:t>Avoid any physical barriers</w:t>
      </w:r>
      <w:r>
        <w:rPr>
          <w:rFonts w:eastAsia="等线" w:ascii="Arial" w:cs="Arial" w:hAnsi="Arial"/>
          <w:sz w:val="22"/>
        </w:rPr>
        <w:t xml:space="preserve"> such as flip charts, overhead projectors, lecterns, tables and chairs. Maintain maximum exposure to your audience. </w:t>
      </w:r>
      <w:r>
        <w:rPr>
          <w:rFonts w:eastAsia="等线" w:ascii="Arial" w:cs="Arial" w:hAnsi="Arial"/>
          <w:sz w:val="22"/>
          <w:shd w:fill="dee0e3"/>
        </w:rPr>
        <w:t>Own the space in which you are presenting. It is your territory.</w:t>
      </w:r>
    </w:p>
    <w:p>
      <w:pPr>
        <w:numPr>
          <w:numId w:val="186"/>
        </w:numPr>
        <w:spacing w:before="120" w:after="120" w:line="288" w:lineRule="auto"/>
        <w:ind w:left="0"/>
        <w:jc w:val="left"/>
      </w:pPr>
      <w:r>
        <w:rPr>
          <w:rFonts w:eastAsia="等线" w:ascii="Arial" w:cs="Arial" w:hAnsi="Arial"/>
          <w:b w:val="true"/>
          <w:sz w:val="22"/>
        </w:rPr>
        <w:t>Functions of pitch, pace and pause in a presentation.</w:t>
      </w:r>
    </w:p>
    <w:p>
      <w:pPr>
        <w:spacing w:before="120" w:after="120" w:line="288" w:lineRule="auto"/>
        <w:ind w:left="0"/>
        <w:jc w:val="left"/>
      </w:pPr>
      <w:r>
        <w:rPr>
          <w:rFonts w:eastAsia="等线" w:ascii="Arial" w:cs="Arial" w:hAnsi="Arial"/>
          <w:sz w:val="22"/>
        </w:rPr>
        <w:t>This is about Voice Production.</w:t>
      </w:r>
    </w:p>
    <w:p>
      <w:pPr>
        <w:spacing w:before="120" w:after="120" w:line="288" w:lineRule="auto"/>
        <w:ind w:left="0"/>
        <w:jc w:val="left"/>
      </w:pPr>
      <w:r>
        <w:rPr>
          <w:rFonts w:eastAsia="等线" w:ascii="Arial" w:cs="Arial" w:hAnsi="Arial"/>
          <w:sz w:val="22"/>
        </w:rPr>
        <w:t>The quality of a speaker's voice is an important factor in how successful a presentation will be. If the sound of the speaker's voice is dull and uninteresting the audience will switch off and it will be very difficult to get them to switch back on again.</w:t>
      </w:r>
    </w:p>
    <w:p>
      <w:pPr>
        <w:spacing w:before="120" w:after="120" w:line="288" w:lineRule="auto"/>
        <w:ind w:left="0"/>
        <w:jc w:val="left"/>
      </w:pPr>
      <w:r>
        <w:rPr>
          <w:rFonts w:eastAsia="等线" w:ascii="Arial" w:cs="Arial" w:hAnsi="Arial"/>
          <w:sz w:val="22"/>
          <w:shd w:fill="dee0e3"/>
        </w:rPr>
        <w:t>Do not worry</w:t>
      </w:r>
      <w:r>
        <w:rPr>
          <w:rFonts w:eastAsia="等线" w:ascii="Arial" w:cs="Arial" w:hAnsi="Arial"/>
          <w:sz w:val="22"/>
        </w:rPr>
        <w:t xml:space="preserve"> if you have an </w:t>
      </w:r>
      <w:r>
        <w:rPr>
          <w:rFonts w:eastAsia="等线" w:ascii="Arial" w:cs="Arial" w:hAnsi="Arial"/>
          <w:sz w:val="22"/>
          <w:shd w:fill="dee0e3"/>
        </w:rPr>
        <w:t>accent (Remember what I said about Napoleon and Lenin?</w:t>
      </w:r>
      <w:r>
        <w:rPr>
          <w:rFonts w:eastAsia="等线" w:ascii="Arial" w:cs="Arial" w:hAnsi="Arial"/>
          <w:sz w:val="22"/>
        </w:rPr>
        <w:t>)-accent can add a great deal of natural colour and vitality to a voice and it is also</w:t>
      </w:r>
      <w:r>
        <w:rPr>
          <w:rFonts w:eastAsia="等线" w:ascii="Arial" w:cs="Arial" w:hAnsi="Arial"/>
          <w:sz w:val="22"/>
          <w:shd w:fill="dee0e3"/>
        </w:rPr>
        <w:t xml:space="preserve"> part of your personality</w:t>
      </w:r>
      <w:r>
        <w:rPr>
          <w:rFonts w:eastAsia="等线" w:ascii="Arial" w:cs="Arial" w:hAnsi="Arial"/>
          <w:sz w:val="22"/>
        </w:rPr>
        <w:t xml:space="preserve">. However, </w:t>
      </w:r>
      <w:r>
        <w:rPr>
          <w:rFonts w:eastAsia="等线" w:ascii="Arial" w:cs="Arial" w:hAnsi="Arial"/>
          <w:sz w:val="22"/>
          <w:shd w:fill="dee0e3"/>
        </w:rPr>
        <w:t xml:space="preserve">it is important </w:t>
      </w:r>
      <w:r>
        <w:rPr>
          <w:rFonts w:eastAsia="等线" w:ascii="Arial" w:cs="Arial" w:hAnsi="Arial"/>
          <w:sz w:val="22"/>
        </w:rPr>
        <w:t xml:space="preserve">to make sure </w:t>
      </w:r>
      <w:r>
        <w:rPr>
          <w:rFonts w:eastAsia="等线" w:ascii="Arial" w:cs="Arial" w:hAnsi="Arial"/>
          <w:sz w:val="22"/>
          <w:shd w:fill="dee0e3"/>
        </w:rPr>
        <w:t>that your voice is clear and that you can be understood</w:t>
      </w:r>
      <w:r>
        <w:rPr>
          <w:rFonts w:eastAsia="等线" w:ascii="Arial" w:cs="Arial" w:hAnsi="Arial"/>
          <w:sz w:val="22"/>
        </w:rPr>
        <w:t xml:space="preserve"> if you have a pronounced accent.</w:t>
      </w:r>
    </w:p>
    <w:p>
      <w:pPr>
        <w:spacing w:before="120" w:after="120" w:line="288" w:lineRule="auto"/>
        <w:ind w:left="0"/>
        <w:jc w:val="left"/>
      </w:pPr>
      <w:r>
        <w:rPr>
          <w:rFonts w:eastAsia="等线" w:ascii="Arial" w:cs="Arial" w:hAnsi="Arial"/>
          <w:sz w:val="22"/>
        </w:rPr>
        <w:t>When you are speaking, always bear in mind the three 'P's:</w:t>
      </w:r>
    </w:p>
    <w:p>
      <w:pPr>
        <w:spacing w:before="120" w:after="120" w:line="288" w:lineRule="auto"/>
        <w:ind w:left="0"/>
        <w:jc w:val="left"/>
      </w:pPr>
      <w:r>
        <w:rPr>
          <w:rFonts w:eastAsia="等线" w:ascii="Arial" w:cs="Arial" w:hAnsi="Arial"/>
          <w:b w:val="true"/>
          <w:sz w:val="22"/>
        </w:rPr>
        <w:t>Pitch(音高、音域)</w:t>
      </w:r>
      <w:r>
        <w:rPr>
          <w:rFonts w:eastAsia="等线" w:ascii="Arial" w:cs="Arial" w:hAnsi="Arial"/>
          <w:sz w:val="22"/>
        </w:rPr>
        <w:t>. This simply means the note at which you speak. Just as a musical instrument would be very dull if it was played using two or three notes so is the voice if a speaker has a restricted range.</w:t>
      </w:r>
    </w:p>
    <w:p>
      <w:pPr>
        <w:spacing w:before="120" w:after="120" w:line="288" w:lineRule="auto"/>
        <w:ind w:left="0"/>
        <w:jc w:val="left"/>
      </w:pPr>
      <w:r>
        <w:rPr>
          <w:rFonts w:eastAsia="等线" w:ascii="Arial" w:cs="Arial" w:hAnsi="Arial"/>
          <w:b w:val="true"/>
          <w:sz w:val="22"/>
        </w:rPr>
        <w:t>Pace(节奏)</w:t>
      </w:r>
      <w:r>
        <w:rPr>
          <w:rFonts w:eastAsia="等线" w:ascii="Arial" w:cs="Arial" w:hAnsi="Arial"/>
          <w:sz w:val="22"/>
        </w:rPr>
        <w:t>.  Pace is the rate at which you speak. It is important to vary the rate at which you speak in order to add colour and variety to your voice.</w:t>
      </w:r>
    </w:p>
    <w:p>
      <w:pPr>
        <w:spacing w:before="120" w:after="120" w:line="288" w:lineRule="auto"/>
        <w:ind w:left="0"/>
        <w:jc w:val="left"/>
      </w:pPr>
      <w:r>
        <w:rPr>
          <w:rFonts w:eastAsia="等线" w:ascii="Arial" w:cs="Arial" w:hAnsi="Arial"/>
          <w:b w:val="true"/>
          <w:sz w:val="22"/>
        </w:rPr>
        <w:t xml:space="preserve">Pause(停顿).  </w:t>
      </w:r>
      <w:r>
        <w:rPr>
          <w:rFonts w:eastAsia="等线" w:ascii="Arial" w:cs="Arial" w:hAnsi="Arial"/>
          <w:sz w:val="22"/>
        </w:rPr>
        <w:t>Pauses are very necessary in speech for a number of reasons and these are:</w:t>
      </w:r>
    </w:p>
    <w:p>
      <w:pPr>
        <w:numPr>
          <w:numId w:val="187"/>
        </w:numPr>
        <w:spacing w:before="120" w:after="120" w:line="288" w:lineRule="auto"/>
        <w:ind w:left="453"/>
        <w:jc w:val="left"/>
      </w:pPr>
      <w:r>
        <w:rPr>
          <w:rFonts w:eastAsia="等线" w:ascii="Arial" w:cs="Arial" w:hAnsi="Arial"/>
          <w:sz w:val="22"/>
        </w:rPr>
        <w:t>Gives the speaker time to think</w:t>
      </w:r>
    </w:p>
    <w:p>
      <w:pPr>
        <w:numPr>
          <w:numId w:val="188"/>
        </w:numPr>
        <w:spacing w:before="120" w:after="120" w:line="288" w:lineRule="auto"/>
        <w:ind w:left="453"/>
        <w:jc w:val="left"/>
      </w:pPr>
      <w:r>
        <w:rPr>
          <w:rFonts w:eastAsia="等线" w:ascii="Arial" w:cs="Arial" w:hAnsi="Arial"/>
          <w:sz w:val="22"/>
        </w:rPr>
        <w:t>Gives the audience time to absorb information</w:t>
      </w:r>
    </w:p>
    <w:p>
      <w:pPr>
        <w:numPr>
          <w:numId w:val="189"/>
        </w:numPr>
        <w:spacing w:before="120" w:after="120" w:line="288" w:lineRule="auto"/>
        <w:ind w:left="453"/>
        <w:jc w:val="left"/>
      </w:pPr>
      <w:r>
        <w:rPr>
          <w:rFonts w:eastAsia="等线" w:ascii="Arial" w:cs="Arial" w:hAnsi="Arial"/>
          <w:sz w:val="22"/>
        </w:rPr>
        <w:t>Makes the speaker appear in control, authoritative and confident</w:t>
      </w:r>
    </w:p>
    <w:p>
      <w:pPr>
        <w:numPr>
          <w:numId w:val="190"/>
        </w:numPr>
        <w:spacing w:before="120" w:after="120" w:line="288" w:lineRule="auto"/>
        <w:ind w:left="453"/>
        <w:jc w:val="left"/>
      </w:pPr>
      <w:r>
        <w:rPr>
          <w:rFonts w:eastAsia="等线" w:ascii="Arial" w:cs="Arial" w:hAnsi="Arial"/>
          <w:sz w:val="22"/>
        </w:rPr>
        <w:t>Useful for dramatic effect</w:t>
      </w:r>
    </w:p>
    <w:p>
      <w:pPr>
        <w:spacing w:before="120" w:after="120" w:line="288" w:lineRule="auto"/>
        <w:ind w:left="0"/>
        <w:jc w:val="left"/>
      </w:pPr>
      <w:r>
        <w:rPr>
          <w:rFonts w:eastAsia="等线" w:ascii="Arial" w:cs="Arial" w:hAnsi="Arial"/>
          <w:sz w:val="22"/>
        </w:rPr>
        <w:t xml:space="preserve">Nervous speakers will often resist the temptation to pause, so try to feel comfortable with the pause and </w:t>
      </w:r>
      <w:r>
        <w:rPr>
          <w:rFonts w:eastAsia="等线" w:ascii="Arial" w:cs="Arial" w:hAnsi="Arial"/>
          <w:sz w:val="22"/>
          <w:shd w:fill="dee0e3"/>
        </w:rPr>
        <w:t>do not</w:t>
      </w:r>
      <w:r>
        <w:rPr>
          <w:rFonts w:eastAsia="等线" w:ascii="Arial" w:cs="Arial" w:hAnsi="Arial"/>
          <w:sz w:val="22"/>
        </w:rPr>
        <w:t xml:space="preserve"> feel you have to punctuate the gap with </w:t>
      </w:r>
      <w:r>
        <w:rPr>
          <w:rFonts w:eastAsia="等线" w:ascii="Arial" w:cs="Arial" w:hAnsi="Arial"/>
          <w:sz w:val="22"/>
          <w:shd w:fill="dee0e3"/>
        </w:rPr>
        <w:t>'umms' and 'errs'</w:t>
      </w:r>
      <w:r>
        <w:rPr>
          <w:rFonts w:eastAsia="等线" w:ascii="Arial" w:cs="Arial" w:hAnsi="Arial"/>
          <w:sz w:val="22"/>
        </w:rPr>
        <w:t>.</w:t>
      </w:r>
    </w:p>
    <w:p>
      <w:pPr>
        <w:pStyle w:val="2"/>
        <w:spacing w:before="320" w:after="120" w:line="288" w:lineRule="auto"/>
        <w:ind w:left="0"/>
        <w:jc w:val="left"/>
        <w:outlineLvl w:val="1"/>
      </w:pPr>
      <w:bookmarkStart w:name="heading_5" w:id="5"/>
      <w:r>
        <w:rPr>
          <w:rFonts w:eastAsia="等线" w:ascii="Arial" w:cs="Arial" w:hAnsi="Arial"/>
          <w:b w:val="true"/>
          <w:sz w:val="32"/>
        </w:rPr>
        <w:t>Unit2 Welcome/Opening speech</w:t>
      </w:r>
      <w:bookmarkEnd w:id="5"/>
    </w:p>
    <w:p>
      <w:pPr>
        <w:spacing w:before="120" w:after="120" w:line="288" w:lineRule="auto"/>
        <w:ind w:left="0"/>
        <w:jc w:val="left"/>
      </w:pPr>
      <w:r>
        <w:rPr>
          <w:rFonts w:eastAsia="等线" w:ascii="Arial" w:cs="Arial" w:hAnsi="Arial"/>
          <w:sz w:val="22"/>
        </w:rPr>
        <w:t>An opening speech is to mark the opening of an event. It is also called a welcome speech. It usually lasts for 1-2 minutes, but can be longer for grander events. The speaker(s) can be the chair/organizer, experts in the field or high officials.</w:t>
      </w:r>
    </w:p>
    <w:p>
      <w:pPr>
        <w:numPr>
          <w:numId w:val="191"/>
        </w:numPr>
        <w:spacing w:before="120" w:after="120" w:line="288" w:lineRule="auto"/>
        <w:ind w:left="0"/>
        <w:jc w:val="left"/>
      </w:pPr>
      <w:r>
        <w:rPr>
          <w:rFonts w:eastAsia="等线" w:ascii="Arial" w:cs="Arial" w:hAnsi="Arial"/>
          <w:b w:val="true"/>
          <w:sz w:val="22"/>
        </w:rPr>
        <w:t>Elements of a welcome speech and its features.</w:t>
      </w:r>
    </w:p>
    <w:p>
      <w:pPr>
        <w:numPr>
          <w:numId w:val="192"/>
        </w:numPr>
        <w:spacing w:before="120" w:after="120" w:line="288" w:lineRule="auto"/>
        <w:ind w:left="453"/>
        <w:jc w:val="left"/>
      </w:pPr>
      <w:r>
        <w:rPr>
          <w:rFonts w:eastAsia="等线" w:ascii="Arial" w:cs="Arial" w:hAnsi="Arial"/>
          <w:sz w:val="22"/>
        </w:rPr>
        <w:t>Greeting and appreciation.</w:t>
      </w:r>
    </w:p>
    <w:p>
      <w:pPr>
        <w:numPr>
          <w:numId w:val="193"/>
        </w:numPr>
        <w:spacing w:before="120" w:after="120" w:line="288" w:lineRule="auto"/>
        <w:ind w:left="453"/>
        <w:jc w:val="left"/>
      </w:pPr>
      <w:r>
        <w:rPr>
          <w:rFonts w:eastAsia="等线" w:ascii="Arial" w:cs="Arial" w:hAnsi="Arial"/>
          <w:sz w:val="22"/>
        </w:rPr>
        <w:t>Background of the event.</w:t>
      </w:r>
    </w:p>
    <w:p>
      <w:pPr>
        <w:numPr>
          <w:numId w:val="194"/>
        </w:numPr>
        <w:spacing w:before="120" w:after="120" w:line="288" w:lineRule="auto"/>
        <w:ind w:left="453"/>
        <w:jc w:val="left"/>
      </w:pPr>
      <w:r>
        <w:rPr>
          <w:rFonts w:eastAsia="等线" w:ascii="Arial" w:cs="Arial" w:hAnsi="Arial"/>
          <w:sz w:val="22"/>
        </w:rPr>
        <w:t>Purposes/Questions to be discussed.</w:t>
      </w:r>
    </w:p>
    <w:p>
      <w:pPr>
        <w:numPr>
          <w:numId w:val="195"/>
        </w:numPr>
        <w:spacing w:before="120" w:after="120" w:line="288" w:lineRule="auto"/>
        <w:ind w:left="453"/>
        <w:jc w:val="left"/>
      </w:pPr>
      <w:r>
        <w:rPr>
          <w:rFonts w:eastAsia="等线" w:ascii="Arial" w:cs="Arial" w:hAnsi="Arial"/>
          <w:sz w:val="22"/>
        </w:rPr>
        <w:t>Agenda.</w:t>
      </w:r>
    </w:p>
    <w:p>
      <w:pPr>
        <w:numPr>
          <w:numId w:val="196"/>
        </w:numPr>
        <w:spacing w:before="120" w:after="120" w:line="288" w:lineRule="auto"/>
        <w:ind w:left="453"/>
        <w:jc w:val="left"/>
      </w:pPr>
      <w:r>
        <w:rPr>
          <w:rFonts w:eastAsia="等线" w:ascii="Arial" w:cs="Arial" w:hAnsi="Arial"/>
          <w:sz w:val="22"/>
        </w:rPr>
        <w:t>Good wishes.</w:t>
      </w:r>
    </w:p>
    <w:p>
      <w:pPr>
        <w:numPr>
          <w:numId w:val="197"/>
        </w:numPr>
        <w:spacing w:before="120" w:after="120" w:line="288" w:lineRule="auto"/>
        <w:ind w:left="0"/>
        <w:jc w:val="left"/>
      </w:pPr>
      <w:r>
        <w:rPr>
          <w:rFonts w:eastAsia="等线" w:ascii="Arial" w:cs="Arial" w:hAnsi="Arial"/>
          <w:b w:val="true"/>
          <w:sz w:val="22"/>
        </w:rPr>
        <w:t>Purpose of a welcome speech.</w:t>
      </w:r>
    </w:p>
    <w:p>
      <w:pPr>
        <w:numPr>
          <w:numId w:val="198"/>
        </w:numPr>
        <w:spacing w:before="120" w:after="120" w:line="288" w:lineRule="auto"/>
        <w:ind w:left="453"/>
        <w:jc w:val="left"/>
      </w:pPr>
      <w:r>
        <w:rPr>
          <w:rFonts w:eastAsia="等线" w:ascii="Arial" w:cs="Arial" w:hAnsi="Arial"/>
          <w:sz w:val="22"/>
        </w:rPr>
        <w:t>Extending welcome and appreciation.</w:t>
      </w:r>
    </w:p>
    <w:p>
      <w:pPr>
        <w:numPr>
          <w:numId w:val="199"/>
        </w:numPr>
        <w:spacing w:before="120" w:after="120" w:line="288" w:lineRule="auto"/>
        <w:ind w:left="453"/>
        <w:jc w:val="left"/>
      </w:pPr>
      <w:r>
        <w:rPr>
          <w:rFonts w:eastAsia="等线" w:ascii="Arial" w:cs="Arial" w:hAnsi="Arial"/>
          <w:sz w:val="22"/>
        </w:rPr>
        <w:t>Setting the tone.</w:t>
      </w:r>
    </w:p>
    <w:p>
      <w:pPr>
        <w:numPr>
          <w:numId w:val="200"/>
        </w:numPr>
        <w:spacing w:before="120" w:after="120" w:line="288" w:lineRule="auto"/>
        <w:ind w:left="453"/>
        <w:jc w:val="left"/>
      </w:pPr>
      <w:r>
        <w:rPr>
          <w:rFonts w:eastAsia="等线" w:ascii="Arial" w:cs="Arial" w:hAnsi="Arial"/>
          <w:sz w:val="22"/>
        </w:rPr>
        <w:t>Informing the attendees of the theme and agenda declaring the opening.</w:t>
      </w:r>
    </w:p>
    <w:p>
      <w:pPr>
        <w:numPr>
          <w:numId w:val="201"/>
        </w:numPr>
        <w:spacing w:before="120" w:after="120" w:line="288" w:lineRule="auto"/>
        <w:ind w:left="453"/>
        <w:jc w:val="left"/>
      </w:pPr>
      <w:r>
        <w:rPr>
          <w:rFonts w:eastAsia="等线" w:ascii="Arial" w:cs="Arial" w:hAnsi="Arial"/>
          <w:sz w:val="22"/>
        </w:rPr>
        <w:t>Declaring the opening.</w:t>
      </w:r>
    </w:p>
    <w:p>
      <w:pPr>
        <w:numPr>
          <w:numId w:val="202"/>
        </w:numPr>
        <w:spacing w:before="120" w:after="120" w:line="288" w:lineRule="auto"/>
        <w:ind w:left="0"/>
        <w:jc w:val="left"/>
      </w:pPr>
      <w:r>
        <w:rPr>
          <w:rFonts w:eastAsia="等线" w:ascii="Arial" w:cs="Arial" w:hAnsi="Arial"/>
          <w:b w:val="true"/>
          <w:sz w:val="22"/>
        </w:rPr>
        <w:t>General linguistic patterns for each purpose in a welcome speech</w:t>
      </w:r>
      <w:r>
        <w:rPr>
          <w:rFonts w:eastAsia="等线" w:ascii="Arial" w:cs="Arial" w:hAnsi="Arial"/>
          <w:sz w:val="22"/>
        </w:rPr>
        <w:t>.</w:t>
      </w:r>
    </w:p>
    <w:p>
      <w:pPr>
        <w:spacing w:before="120" w:after="120" w:line="288" w:lineRule="auto"/>
        <w:ind w:left="0"/>
        <w:jc w:val="center"/>
      </w:pPr>
      <w:r>
        <w:drawing>
          <wp:inline distT="0" distR="0" distB="0" distL="0">
            <wp:extent cx="4143375" cy="21621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4143375" cy="2162175"/>
                    </a:xfrm>
                    <a:prstGeom prst="rect">
                      <a:avLst/>
                    </a:prstGeom>
                  </pic:spPr>
                </pic:pic>
              </a:graphicData>
            </a:graphic>
          </wp:inline>
        </w:drawing>
      </w:r>
    </w:p>
    <w:p>
      <w:pPr>
        <w:spacing w:before="120" w:after="120" w:line="288" w:lineRule="auto"/>
        <w:ind w:left="0"/>
        <w:jc w:val="center"/>
      </w:pPr>
      <w:r>
        <w:drawing>
          <wp:inline distT="0" distR="0" distB="0" distL="0">
            <wp:extent cx="3943350" cy="20288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3943350" cy="2028825"/>
                    </a:xfrm>
                    <a:prstGeom prst="rect">
                      <a:avLst/>
                    </a:prstGeom>
                  </pic:spPr>
                </pic:pic>
              </a:graphicData>
            </a:graphic>
          </wp:inline>
        </w:drawing>
      </w:r>
    </w:p>
    <w:p>
      <w:pPr>
        <w:numPr>
          <w:numId w:val="203"/>
        </w:numPr>
        <w:spacing w:before="120" w:after="120" w:line="288" w:lineRule="auto"/>
        <w:ind w:left="0"/>
        <w:jc w:val="left"/>
      </w:pPr>
      <w:r>
        <w:rPr>
          <w:rFonts w:eastAsia="等线" w:ascii="Arial" w:cs="Arial" w:hAnsi="Arial"/>
          <w:b w:val="true"/>
          <w:sz w:val="22"/>
        </w:rPr>
        <w:t>Language: useful expressions.</w:t>
      </w:r>
    </w:p>
    <w:p>
      <w:pPr>
        <w:spacing w:before="120" w:after="120" w:line="288" w:lineRule="auto"/>
        <w:ind w:left="0"/>
        <w:jc w:val="left"/>
      </w:pPr>
      <w:r>
        <w:rPr>
          <w:rFonts w:eastAsia="等线" w:ascii="Arial" w:cs="Arial" w:hAnsi="Arial"/>
          <w:b w:val="true"/>
          <w:sz w:val="22"/>
        </w:rPr>
        <w:t>For background</w:t>
      </w:r>
    </w:p>
    <w:p>
      <w:pPr>
        <w:numPr>
          <w:numId w:val="204"/>
        </w:numPr>
        <w:spacing w:before="120" w:after="120" w:line="288" w:lineRule="auto"/>
        <w:ind w:left="453"/>
        <w:jc w:val="left"/>
      </w:pPr>
      <w:r>
        <w:rPr>
          <w:rFonts w:eastAsia="等线" w:ascii="Arial" w:cs="Arial" w:hAnsi="Arial"/>
          <w:sz w:val="22"/>
        </w:rPr>
        <w:t>The… was founded in … and it has undertaken ….congresses in many countries of the world in over 30 years.</w:t>
      </w:r>
    </w:p>
    <w:p>
      <w:pPr>
        <w:numPr>
          <w:numId w:val="205"/>
        </w:numPr>
        <w:spacing w:before="120" w:after="120" w:line="288" w:lineRule="auto"/>
        <w:ind w:left="453"/>
        <w:jc w:val="left"/>
      </w:pPr>
      <w:r>
        <w:rPr>
          <w:rFonts w:eastAsia="等线" w:ascii="Arial" w:cs="Arial" w:hAnsi="Arial"/>
          <w:sz w:val="22"/>
        </w:rPr>
        <w:t>Last year, the… was successfully held in … and this paved the way for this year’s meeting.</w:t>
      </w:r>
    </w:p>
    <w:p>
      <w:pPr>
        <w:numPr>
          <w:numId w:val="206"/>
        </w:numPr>
        <w:spacing w:before="120" w:after="120" w:line="288" w:lineRule="auto"/>
        <w:ind w:left="453"/>
        <w:jc w:val="left"/>
      </w:pPr>
      <w:r>
        <w:rPr>
          <w:rFonts w:eastAsia="等线" w:ascii="Arial" w:cs="Arial" w:hAnsi="Arial"/>
          <w:sz w:val="22"/>
        </w:rPr>
        <w:t>…. Has experienced its 8 years in China and achieved a great success s in 2003. it has become one of the most important events in China.</w:t>
      </w:r>
    </w:p>
    <w:p>
      <w:pPr>
        <w:numPr>
          <w:numId w:val="207"/>
        </w:numPr>
        <w:spacing w:before="120" w:after="120" w:line="288" w:lineRule="auto"/>
        <w:ind w:left="453"/>
        <w:jc w:val="left"/>
      </w:pPr>
      <w:r>
        <w:rPr>
          <w:rFonts w:eastAsia="等线" w:ascii="Arial" w:cs="Arial" w:hAnsi="Arial"/>
          <w:sz w:val="22"/>
        </w:rPr>
        <w:t>Started in …, this event is the first of its kind and has been wholly supported by…</w:t>
      </w:r>
    </w:p>
    <w:p>
      <w:pPr>
        <w:numPr>
          <w:numId w:val="208"/>
        </w:numPr>
        <w:spacing w:before="120" w:after="120" w:line="288" w:lineRule="auto"/>
        <w:ind w:left="453"/>
        <w:jc w:val="left"/>
      </w:pPr>
      <w:r>
        <w:rPr>
          <w:rFonts w:eastAsia="等线" w:ascii="Arial" w:cs="Arial" w:hAnsi="Arial"/>
          <w:sz w:val="22"/>
        </w:rPr>
        <w:t>For those of you who did not attend the previous conference in this area, I would like to present a brief background on the purpose of this series of meetings.</w:t>
      </w:r>
    </w:p>
    <w:p>
      <w:pPr>
        <w:numPr>
          <w:numId w:val="209"/>
        </w:numPr>
        <w:spacing w:before="120" w:after="120" w:line="288" w:lineRule="auto"/>
        <w:ind w:left="453"/>
        <w:jc w:val="left"/>
      </w:pPr>
      <w:r>
        <w:rPr>
          <w:rFonts w:eastAsia="等线" w:ascii="Arial" w:cs="Arial" w:hAnsi="Arial"/>
          <w:sz w:val="22"/>
        </w:rPr>
        <w:t>There are several reasons for organizing this conference. Research on … is entering a period of mushrooming growth. Therefore, it is highly desirable that interested scientists gather to report new advances, to review processes and to discuss conflicting findings and to make more meaningful plans for the future phases and directions of research.</w:t>
      </w:r>
    </w:p>
    <w:p>
      <w:pPr>
        <w:spacing w:before="120" w:after="120" w:line="288" w:lineRule="auto"/>
        <w:ind w:left="0"/>
        <w:jc w:val="left"/>
      </w:pPr>
      <w:r>
        <w:rPr>
          <w:rFonts w:eastAsia="等线" w:ascii="Arial" w:cs="Arial" w:hAnsi="Arial"/>
          <w:b w:val="true"/>
          <w:sz w:val="22"/>
        </w:rPr>
        <w:t>For content</w:t>
      </w:r>
    </w:p>
    <w:p>
      <w:pPr>
        <w:numPr>
          <w:numId w:val="210"/>
        </w:numPr>
        <w:spacing w:before="120" w:after="120" w:line="288" w:lineRule="auto"/>
        <w:ind w:left="0"/>
        <w:jc w:val="left"/>
      </w:pPr>
      <w:r>
        <w:rPr>
          <w:rFonts w:eastAsia="等线" w:ascii="Arial" w:cs="Arial" w:hAnsi="Arial"/>
          <w:sz w:val="22"/>
        </w:rPr>
        <w:t>There are more than 50 interesting symposia, covering a wide range of branches of …</w:t>
      </w:r>
    </w:p>
    <w:p>
      <w:pPr>
        <w:numPr>
          <w:numId w:val="211"/>
        </w:numPr>
        <w:spacing w:before="120" w:after="120" w:line="288" w:lineRule="auto"/>
        <w:ind w:left="0"/>
        <w:jc w:val="left"/>
      </w:pPr>
      <w:r>
        <w:rPr>
          <w:rFonts w:eastAsia="等线" w:ascii="Arial" w:cs="Arial" w:hAnsi="Arial"/>
          <w:sz w:val="22"/>
        </w:rPr>
        <w:t>a wide range of exciting and cutting-edge topics, including … , will be covered in various formats including workshops, speaker session and poster sessions.</w:t>
      </w:r>
    </w:p>
    <w:p>
      <w:pPr>
        <w:numPr>
          <w:numId w:val="212"/>
        </w:numPr>
        <w:spacing w:before="120" w:after="120" w:line="288" w:lineRule="auto"/>
        <w:ind w:left="0"/>
        <w:jc w:val="left"/>
      </w:pPr>
      <w:r>
        <w:rPr>
          <w:rFonts w:eastAsia="等线" w:ascii="Arial" w:cs="Arial" w:hAnsi="Arial"/>
          <w:sz w:val="22"/>
        </w:rPr>
        <w:t>The meeting will tackle the key questions of… as well as …</w:t>
      </w:r>
    </w:p>
    <w:p>
      <w:pPr>
        <w:numPr>
          <w:numId w:val="213"/>
        </w:numPr>
        <w:spacing w:before="120" w:after="120" w:line="288" w:lineRule="auto"/>
        <w:ind w:left="0"/>
        <w:jc w:val="left"/>
      </w:pPr>
      <w:r>
        <w:rPr>
          <w:rFonts w:eastAsia="等线" w:ascii="Arial" w:cs="Arial" w:hAnsi="Arial"/>
          <w:sz w:val="22"/>
        </w:rPr>
        <w:t>Topics to be presented include…</w:t>
      </w:r>
    </w:p>
    <w:p>
      <w:pPr>
        <w:spacing w:before="120" w:after="120" w:line="288" w:lineRule="auto"/>
        <w:ind w:left="0"/>
        <w:jc w:val="left"/>
      </w:pPr>
      <w:r>
        <w:rPr>
          <w:rFonts w:eastAsia="等线" w:ascii="Arial" w:cs="Arial" w:hAnsi="Arial"/>
          <w:b w:val="true"/>
          <w:sz w:val="22"/>
        </w:rPr>
        <w:t>For purposes</w:t>
      </w:r>
    </w:p>
    <w:p>
      <w:pPr>
        <w:numPr>
          <w:numId w:val="214"/>
        </w:numPr>
        <w:spacing w:before="120" w:after="120" w:line="288" w:lineRule="auto"/>
        <w:ind w:left="0"/>
        <w:jc w:val="left"/>
      </w:pPr>
      <w:r>
        <w:rPr>
          <w:rFonts w:eastAsia="等线" w:ascii="Arial" w:cs="Arial" w:hAnsi="Arial"/>
          <w:sz w:val="22"/>
        </w:rPr>
        <w:t>We hope you will be enriched, stimulated, and greatly enjoy an excellent program that highlights…</w:t>
      </w:r>
    </w:p>
    <w:p>
      <w:pPr>
        <w:numPr>
          <w:numId w:val="215"/>
        </w:numPr>
        <w:spacing w:before="120" w:after="120" w:line="288" w:lineRule="auto"/>
        <w:ind w:left="0"/>
        <w:jc w:val="left"/>
      </w:pPr>
      <w:r>
        <w:rPr>
          <w:rFonts w:eastAsia="等线" w:ascii="Arial" w:cs="Arial" w:hAnsi="Arial"/>
          <w:sz w:val="22"/>
        </w:rPr>
        <w:t>I sincerely hope that participants worldwide will take the opportunity to exchange ideas, to enhance collaboration, to establish friendship for the future and to promote our capacity of …</w:t>
      </w:r>
    </w:p>
    <w:p>
      <w:pPr>
        <w:numPr>
          <w:numId w:val="216"/>
        </w:numPr>
        <w:spacing w:before="120" w:after="120" w:line="288" w:lineRule="auto"/>
        <w:ind w:left="0"/>
        <w:jc w:val="left"/>
      </w:pPr>
      <w:r>
        <w:rPr>
          <w:rFonts w:eastAsia="等线" w:ascii="Arial" w:cs="Arial" w:hAnsi="Arial"/>
          <w:sz w:val="22"/>
        </w:rPr>
        <w:t>The purpose of … is to provide a platform for…, to meet, to exchange ideas, and to establish professional networks. It is a forum to focus on specific disciplinary research as well as multi-disciplinary research.</w:t>
      </w:r>
    </w:p>
    <w:p>
      <w:pPr>
        <w:numPr>
          <w:numId w:val="217"/>
        </w:numPr>
        <w:spacing w:before="120" w:after="120" w:line="288" w:lineRule="auto"/>
        <w:ind w:left="0"/>
        <w:jc w:val="left"/>
      </w:pPr>
      <w:r>
        <w:rPr>
          <w:rFonts w:eastAsia="等线" w:ascii="Arial" w:cs="Arial" w:hAnsi="Arial"/>
          <w:sz w:val="22"/>
        </w:rPr>
        <w:t>The conference aims to showcase the progress of…, to promote global collaboration and to cultivate a new generation of scientists.</w:t>
      </w:r>
    </w:p>
    <w:p>
      <w:pPr>
        <w:spacing w:before="120" w:after="120" w:line="288" w:lineRule="auto"/>
        <w:ind w:left="0"/>
        <w:jc w:val="left"/>
      </w:pPr>
      <w:r>
        <w:rPr>
          <w:rFonts w:eastAsia="等线" w:ascii="Arial" w:cs="Arial" w:hAnsi="Arial"/>
          <w:b w:val="true"/>
          <w:sz w:val="22"/>
        </w:rPr>
        <w:t>For good wishes</w:t>
      </w:r>
    </w:p>
    <w:p>
      <w:pPr>
        <w:numPr>
          <w:numId w:val="218"/>
        </w:numPr>
        <w:spacing w:before="120" w:after="120" w:line="288" w:lineRule="auto"/>
        <w:ind w:left="0"/>
        <w:jc w:val="left"/>
      </w:pPr>
      <w:r>
        <w:rPr>
          <w:rFonts w:eastAsia="等线" w:ascii="Arial" w:cs="Arial" w:hAnsi="Arial"/>
          <w:sz w:val="22"/>
        </w:rPr>
        <w:t>I wish the congress will be successful and productive, and wish you to have a pleasant m and memorable experience in …</w:t>
      </w:r>
    </w:p>
    <w:p>
      <w:pPr>
        <w:numPr>
          <w:numId w:val="219"/>
        </w:numPr>
        <w:spacing w:before="120" w:after="120" w:line="288" w:lineRule="auto"/>
        <w:ind w:left="0"/>
        <w:jc w:val="left"/>
      </w:pPr>
      <w:r>
        <w:rPr>
          <w:rFonts w:eastAsia="等线" w:ascii="Arial" w:cs="Arial" w:hAnsi="Arial"/>
          <w:sz w:val="22"/>
        </w:rPr>
        <w:t>I hope that you will have a scientifically and socially productive experience in …</w:t>
      </w:r>
    </w:p>
    <w:p>
      <w:pPr>
        <w:numPr>
          <w:numId w:val="220"/>
        </w:numPr>
        <w:spacing w:before="120" w:after="120" w:line="288" w:lineRule="auto"/>
        <w:ind w:left="0"/>
        <w:jc w:val="left"/>
      </w:pPr>
      <w:r>
        <w:rPr>
          <w:rFonts w:eastAsia="等线" w:ascii="Arial" w:cs="Arial" w:hAnsi="Arial"/>
          <w:sz w:val="22"/>
        </w:rPr>
        <w:t>I wish that … will be another successful and fruitful event.</w:t>
      </w:r>
    </w:p>
    <w:p>
      <w:pPr>
        <w:numPr>
          <w:numId w:val="221"/>
        </w:numPr>
        <w:spacing w:before="120" w:after="120" w:line="288" w:lineRule="auto"/>
        <w:ind w:left="0"/>
        <w:jc w:val="left"/>
      </w:pPr>
      <w:r>
        <w:rPr>
          <w:rFonts w:eastAsia="等线" w:ascii="Arial" w:cs="Arial" w:hAnsi="Arial"/>
          <w:sz w:val="22"/>
        </w:rPr>
        <w:t>I wish every success for this conference. I will all the participants enjoy their visit to…</w:t>
      </w:r>
    </w:p>
    <w:p>
      <w:pPr>
        <w:numPr>
          <w:numId w:val="222"/>
        </w:numPr>
        <w:spacing w:before="120" w:after="120" w:line="288" w:lineRule="auto"/>
        <w:ind w:left="0"/>
        <w:jc w:val="left"/>
      </w:pPr>
      <w:r>
        <w:rPr>
          <w:rFonts w:eastAsia="等线" w:ascii="Arial" w:cs="Arial" w:hAnsi="Arial"/>
          <w:sz w:val="22"/>
        </w:rPr>
        <w:t xml:space="preserve"> I would like to conclude my speech by wishing the conference a complete success.</w:t>
      </w:r>
    </w:p>
    <w:p>
      <w:pPr>
        <w:numPr>
          <w:numId w:val="223"/>
        </w:numPr>
        <w:spacing w:before="120" w:after="120" w:line="288" w:lineRule="auto"/>
        <w:ind w:left="0"/>
        <w:jc w:val="left"/>
      </w:pPr>
      <w:r>
        <w:rPr>
          <w:rFonts w:eastAsia="等线" w:ascii="Arial" w:cs="Arial" w:hAnsi="Arial"/>
          <w:sz w:val="22"/>
        </w:rPr>
        <w:t>Please accept my best wishes for a rewarding and successful conference.</w:t>
      </w:r>
    </w:p>
    <w:p>
      <w:pPr>
        <w:numPr>
          <w:numId w:val="224"/>
        </w:numPr>
        <w:spacing w:before="120" w:after="120" w:line="288" w:lineRule="auto"/>
        <w:ind w:left="0"/>
        <w:jc w:val="left"/>
      </w:pPr>
      <w:r>
        <w:rPr>
          <w:rFonts w:eastAsia="等线" w:ascii="Arial" w:cs="Arial" w:hAnsi="Arial"/>
          <w:sz w:val="22"/>
        </w:rPr>
        <w:t>We are confident that you will  enjoy the science, the friendship, and rich cultural activities here in ...</w:t>
      </w:r>
    </w:p>
    <w:p>
      <w:pPr>
        <w:spacing w:before="120" w:after="120" w:line="288" w:lineRule="auto"/>
        <w:ind w:left="0"/>
        <w:jc w:val="center"/>
      </w:pPr>
      <w:r>
        <w:drawing>
          <wp:inline distT="0" distR="0" distB="0" distL="0">
            <wp:extent cx="4181475" cy="20859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4181475" cy="2085975"/>
                    </a:xfrm>
                    <a:prstGeom prst="rect">
                      <a:avLst/>
                    </a:prstGeom>
                  </pic:spPr>
                </pic:pic>
              </a:graphicData>
            </a:graphic>
          </wp:inline>
        </w:drawing>
      </w:r>
    </w:p>
    <w:p>
      <w:pPr>
        <w:spacing w:before="120" w:after="120" w:line="288" w:lineRule="auto"/>
        <w:ind w:left="0"/>
        <w:jc w:val="center"/>
      </w:pPr>
      <w:r>
        <w:drawing>
          <wp:inline distT="0" distR="0" distB="0" distL="0">
            <wp:extent cx="4133850" cy="21621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4133850" cy="2162175"/>
                    </a:xfrm>
                    <a:prstGeom prst="rect">
                      <a:avLst/>
                    </a:prstGeom>
                  </pic:spPr>
                </pic:pic>
              </a:graphicData>
            </a:graphic>
          </wp:inline>
        </w:drawing>
      </w:r>
    </w:p>
    <w:p>
      <w:pPr>
        <w:spacing w:before="120" w:after="120" w:line="288" w:lineRule="auto"/>
        <w:ind w:left="0"/>
        <w:jc w:val="center"/>
      </w:pPr>
      <w:r>
        <w:drawing>
          <wp:inline distT="0" distR="0" distB="0" distL="0">
            <wp:extent cx="4095750" cy="19240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4095750" cy="1924050"/>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b w:val="true"/>
          <w:sz w:val="32"/>
        </w:rPr>
        <w:t>Unit3 Introducing speakers</w:t>
      </w:r>
      <w:bookmarkEnd w:id="6"/>
    </w:p>
    <w:p>
      <w:pPr>
        <w:numPr>
          <w:numId w:val="225"/>
        </w:numPr>
        <w:spacing w:before="120" w:after="120" w:line="288" w:lineRule="auto"/>
        <w:ind w:left="0"/>
        <w:jc w:val="left"/>
      </w:pPr>
      <w:r>
        <w:rPr>
          <w:rFonts w:eastAsia="等线" w:ascii="Arial" w:cs="Arial" w:hAnsi="Arial"/>
          <w:b w:val="true"/>
          <w:sz w:val="22"/>
        </w:rPr>
        <w:t>How to make preparation for speaker introduction.</w:t>
      </w:r>
    </w:p>
    <w:p>
      <w:pPr>
        <w:spacing w:before="120" w:after="120" w:line="288" w:lineRule="auto"/>
        <w:ind w:left="0"/>
        <w:jc w:val="center"/>
      </w:pPr>
      <w:r>
        <w:drawing>
          <wp:inline distT="0" distR="0" distB="0" distL="0">
            <wp:extent cx="3914775" cy="29051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3914775"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dee0e3"/>
        </w:rPr>
        <w:t>Think</w:t>
      </w:r>
      <w:r>
        <w:rPr>
          <w:rFonts w:eastAsia="等线" w:ascii="Arial" w:cs="Arial" w:hAnsi="Arial"/>
          <w:sz w:val="22"/>
        </w:rPr>
        <w:t>: Why this speaker, on this subject, to this audience?</w:t>
      </w:r>
    </w:p>
    <w:p>
      <w:pPr>
        <w:numPr>
          <w:numId w:val="226"/>
        </w:numPr>
        <w:spacing w:before="120" w:after="120" w:line="288" w:lineRule="auto"/>
        <w:ind w:left="453"/>
        <w:jc w:val="left"/>
      </w:pPr>
      <w:r>
        <w:rPr>
          <w:rFonts w:eastAsia="等线" w:ascii="Arial" w:cs="Arial" w:hAnsi="Arial"/>
          <w:sz w:val="22"/>
        </w:rPr>
        <w:t>Name.</w:t>
      </w:r>
    </w:p>
    <w:p>
      <w:pPr>
        <w:numPr>
          <w:numId w:val="227"/>
        </w:numPr>
        <w:spacing w:before="120" w:after="120" w:line="288" w:lineRule="auto"/>
        <w:ind w:left="453"/>
        <w:jc w:val="left"/>
      </w:pPr>
      <w:r>
        <w:rPr>
          <w:rFonts w:eastAsia="等线" w:ascii="Arial" w:cs="Arial" w:hAnsi="Arial"/>
          <w:sz w:val="22"/>
        </w:rPr>
        <w:t>Affiliation and titles.</w:t>
      </w:r>
    </w:p>
    <w:p>
      <w:pPr>
        <w:numPr>
          <w:numId w:val="228"/>
        </w:numPr>
        <w:spacing w:before="120" w:after="120" w:line="288" w:lineRule="auto"/>
        <w:ind w:left="453"/>
        <w:jc w:val="left"/>
      </w:pPr>
      <w:r>
        <w:rPr>
          <w:rFonts w:eastAsia="等线" w:ascii="Arial" w:cs="Arial" w:hAnsi="Arial"/>
          <w:sz w:val="22"/>
        </w:rPr>
        <w:t>Research interest, current research records.</w:t>
      </w:r>
    </w:p>
    <w:p>
      <w:pPr>
        <w:numPr>
          <w:numId w:val="229"/>
        </w:numPr>
        <w:spacing w:before="120" w:after="120" w:line="288" w:lineRule="auto"/>
        <w:ind w:left="453"/>
        <w:jc w:val="left"/>
      </w:pPr>
      <w:r>
        <w:rPr>
          <w:rFonts w:eastAsia="等线" w:ascii="Arial" w:cs="Arial" w:hAnsi="Arial"/>
          <w:sz w:val="22"/>
        </w:rPr>
        <w:t>Books and publications.</w:t>
      </w:r>
    </w:p>
    <w:p>
      <w:pPr>
        <w:numPr>
          <w:numId w:val="230"/>
        </w:numPr>
        <w:spacing w:before="120" w:after="120" w:line="288" w:lineRule="auto"/>
        <w:ind w:left="453"/>
        <w:jc w:val="left"/>
      </w:pPr>
      <w:r>
        <w:rPr>
          <w:rFonts w:eastAsia="等线" w:ascii="Arial" w:cs="Arial" w:hAnsi="Arial"/>
          <w:sz w:val="22"/>
        </w:rPr>
        <w:t>Awards.</w:t>
      </w:r>
    </w:p>
    <w:p>
      <w:pPr>
        <w:numPr>
          <w:numId w:val="231"/>
        </w:numPr>
        <w:spacing w:before="120" w:after="120" w:line="288" w:lineRule="auto"/>
        <w:ind w:left="453"/>
        <w:jc w:val="left"/>
      </w:pPr>
      <w:r>
        <w:rPr>
          <w:rFonts w:eastAsia="等线" w:ascii="Arial" w:cs="Arial" w:hAnsi="Arial"/>
          <w:sz w:val="22"/>
        </w:rPr>
        <w:t>Topic or title of the presentation.</w:t>
      </w:r>
    </w:p>
    <w:p>
      <w:pPr>
        <w:numPr>
          <w:numId w:val="232"/>
        </w:numPr>
        <w:spacing w:before="120" w:after="120" w:line="288" w:lineRule="auto"/>
        <w:ind w:left="0"/>
        <w:jc w:val="left"/>
      </w:pPr>
      <w:r>
        <w:rPr>
          <w:rFonts w:eastAsia="等线" w:ascii="Arial" w:cs="Arial" w:hAnsi="Arial"/>
          <w:b w:val="true"/>
          <w:sz w:val="22"/>
        </w:rPr>
        <w:t>Contents of speaker introduction.</w:t>
      </w:r>
    </w:p>
    <w:p>
      <w:pPr>
        <w:numPr>
          <w:numId w:val="233"/>
        </w:numPr>
        <w:spacing w:before="120" w:after="120" w:line="288" w:lineRule="auto"/>
        <w:ind w:left="453"/>
        <w:jc w:val="left"/>
      </w:pPr>
      <w:r>
        <w:rPr>
          <w:rFonts w:eastAsia="等线" w:ascii="Arial" w:cs="Arial" w:hAnsi="Arial"/>
          <w:sz w:val="22"/>
        </w:rPr>
        <w:t>Self-introduction</w:t>
      </w:r>
    </w:p>
    <w:p>
      <w:pPr>
        <w:numPr>
          <w:numId w:val="234"/>
        </w:numPr>
        <w:spacing w:before="120" w:after="120" w:line="288" w:lineRule="auto"/>
        <w:ind w:left="453"/>
        <w:jc w:val="left"/>
      </w:pPr>
      <w:r>
        <w:rPr>
          <w:rFonts w:eastAsia="等线" w:ascii="Arial" w:cs="Arial" w:hAnsi="Arial"/>
          <w:sz w:val="22"/>
        </w:rPr>
        <w:t>Enthusiasm.</w:t>
      </w:r>
    </w:p>
    <w:p>
      <w:pPr>
        <w:numPr>
          <w:numId w:val="235"/>
        </w:numPr>
        <w:spacing w:before="120" w:after="120" w:line="288" w:lineRule="auto"/>
        <w:ind w:left="453"/>
        <w:jc w:val="left"/>
      </w:pPr>
      <w:r>
        <w:rPr>
          <w:rFonts w:eastAsia="等线" w:ascii="Arial" w:cs="Arial" w:hAnsi="Arial"/>
          <w:sz w:val="22"/>
        </w:rPr>
        <w:t>Slow down &amp; Speak clearly.</w:t>
      </w:r>
    </w:p>
    <w:p>
      <w:pPr>
        <w:numPr>
          <w:numId w:val="236"/>
        </w:numPr>
        <w:spacing w:before="120" w:after="120" w:line="288" w:lineRule="auto"/>
        <w:ind w:left="453"/>
        <w:jc w:val="left"/>
      </w:pPr>
      <w:r>
        <w:rPr>
          <w:rFonts w:eastAsia="等线" w:ascii="Arial" w:cs="Arial" w:hAnsi="Arial"/>
          <w:sz w:val="22"/>
        </w:rPr>
        <w:t>Introduce.</w:t>
      </w:r>
    </w:p>
    <w:p>
      <w:pPr>
        <w:numPr>
          <w:numId w:val="237"/>
        </w:numPr>
        <w:spacing w:before="120" w:after="120" w:line="288" w:lineRule="auto"/>
        <w:ind w:left="453"/>
        <w:jc w:val="left"/>
      </w:pPr>
      <w:r>
        <w:rPr>
          <w:rFonts w:eastAsia="等线" w:ascii="Arial" w:cs="Arial" w:hAnsi="Arial"/>
          <w:sz w:val="22"/>
        </w:rPr>
        <w:t>Orient yourself towards the speaker.</w:t>
      </w:r>
    </w:p>
    <w:p>
      <w:pPr>
        <w:numPr>
          <w:numId w:val="238"/>
        </w:numPr>
        <w:spacing w:before="120" w:after="120" w:line="288" w:lineRule="auto"/>
        <w:ind w:left="453"/>
        <w:jc w:val="left"/>
      </w:pPr>
      <w:r>
        <w:rPr>
          <w:rFonts w:eastAsia="等线" w:ascii="Arial" w:cs="Arial" w:hAnsi="Arial"/>
          <w:sz w:val="22"/>
        </w:rPr>
        <w:t>Shake the speaker's hand.</w:t>
      </w:r>
    </w:p>
    <w:p>
      <w:pPr>
        <w:spacing w:before="120" w:after="120" w:line="288" w:lineRule="auto"/>
        <w:ind w:left="0"/>
        <w:jc w:val="center"/>
      </w:pPr>
      <w:r>
        <w:drawing>
          <wp:inline distT="0" distR="0" distB="0" distL="0">
            <wp:extent cx="3067050" cy="44196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3067050" cy="4419600"/>
                    </a:xfrm>
                    <a:prstGeom prst="rect">
                      <a:avLst/>
                    </a:prstGeom>
                  </pic:spPr>
                </pic:pic>
              </a:graphicData>
            </a:graphic>
          </wp:inline>
        </w:drawing>
      </w:r>
    </w:p>
    <w:p>
      <w:pPr>
        <w:numPr>
          <w:numId w:val="239"/>
        </w:numPr>
        <w:spacing w:before="120" w:after="120" w:line="288" w:lineRule="auto"/>
        <w:ind w:left="0"/>
        <w:jc w:val="left"/>
      </w:pPr>
      <w:r>
        <w:rPr>
          <w:rFonts w:eastAsia="等线" w:ascii="Arial" w:cs="Arial" w:hAnsi="Arial"/>
          <w:b w:val="true"/>
          <w:sz w:val="22"/>
        </w:rPr>
        <w:t>Dos and don'ts in a speaker introduction.</w:t>
      </w:r>
    </w:p>
    <w:p>
      <w:pPr>
        <w:numPr>
          <w:numId w:val="240"/>
        </w:numPr>
        <w:spacing w:before="120" w:after="120" w:line="288" w:lineRule="auto"/>
        <w:ind w:left="453"/>
        <w:jc w:val="left"/>
      </w:pPr>
      <w:r>
        <w:rPr>
          <w:rFonts w:eastAsia="等线" w:ascii="Arial" w:cs="Arial" w:hAnsi="Arial"/>
          <w:sz w:val="22"/>
        </w:rPr>
        <w:t>Speak loudly and clearly.</w:t>
      </w:r>
    </w:p>
    <w:p>
      <w:pPr>
        <w:numPr>
          <w:numId w:val="241"/>
        </w:numPr>
        <w:spacing w:before="120" w:after="120" w:line="288" w:lineRule="auto"/>
        <w:ind w:left="453"/>
        <w:jc w:val="left"/>
      </w:pPr>
      <w:r>
        <w:rPr>
          <w:rFonts w:eastAsia="等线" w:ascii="Arial" w:cs="Arial" w:hAnsi="Arial"/>
          <w:sz w:val="22"/>
        </w:rPr>
        <w:t>0.5-2min/200 words.</w:t>
      </w:r>
    </w:p>
    <w:p>
      <w:pPr>
        <w:numPr>
          <w:numId w:val="242"/>
        </w:numPr>
        <w:spacing w:before="120" w:after="120" w:line="288" w:lineRule="auto"/>
        <w:ind w:left="453"/>
        <w:jc w:val="left"/>
      </w:pPr>
      <w:r>
        <w:rPr>
          <w:rFonts w:eastAsia="等线" w:ascii="Arial" w:cs="Arial" w:hAnsi="Arial"/>
          <w:sz w:val="22"/>
        </w:rPr>
        <w:t>Do not read the introduction.</w:t>
      </w:r>
    </w:p>
    <w:p>
      <w:pPr>
        <w:numPr>
          <w:numId w:val="243"/>
        </w:numPr>
        <w:spacing w:before="120" w:after="120" w:line="288" w:lineRule="auto"/>
        <w:ind w:left="453"/>
        <w:jc w:val="left"/>
      </w:pPr>
      <w:r>
        <w:rPr>
          <w:rFonts w:eastAsia="等线" w:ascii="Arial" w:cs="Arial" w:hAnsi="Arial"/>
          <w:sz w:val="22"/>
        </w:rPr>
        <w:t>Smile and be enthusiastic.</w:t>
      </w:r>
    </w:p>
    <w:p>
      <w:pPr>
        <w:spacing w:before="120" w:after="120" w:line="288" w:lineRule="auto"/>
        <w:ind w:left="0"/>
        <w:jc w:val="center"/>
      </w:pPr>
      <w:r>
        <w:drawing>
          <wp:inline distT="0" distR="0" distB="0" distL="0">
            <wp:extent cx="3400425" cy="20097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3400425" cy="2009775"/>
                    </a:xfrm>
                    <a:prstGeom prst="rect">
                      <a:avLst/>
                    </a:prstGeom>
                  </pic:spPr>
                </pic:pic>
              </a:graphicData>
            </a:graphic>
          </wp:inline>
        </w:drawing>
      </w:r>
    </w:p>
    <w:p>
      <w:pPr>
        <w:numPr>
          <w:numId w:val="244"/>
        </w:numPr>
        <w:spacing w:before="120" w:after="120" w:line="288" w:lineRule="auto"/>
        <w:ind w:left="0"/>
        <w:jc w:val="left"/>
      </w:pPr>
      <w:r>
        <w:rPr>
          <w:rFonts w:eastAsia="等线" w:ascii="Arial" w:cs="Arial" w:hAnsi="Arial"/>
          <w:b w:val="true"/>
          <w:sz w:val="22"/>
        </w:rPr>
        <w:t>What to do after the introduction.</w:t>
      </w:r>
    </w:p>
    <w:p>
      <w:pPr>
        <w:spacing w:before="120" w:after="120" w:line="288" w:lineRule="auto"/>
        <w:ind w:left="0"/>
        <w:jc w:val="left"/>
      </w:pPr>
      <w:r>
        <w:rPr>
          <w:rFonts w:eastAsia="等线" w:ascii="Arial" w:cs="Arial" w:hAnsi="Arial"/>
          <w:sz w:val="22"/>
        </w:rPr>
        <w:t>Orient yourself towards the speaker, lead the applause and shake the speaker's hand.</w:t>
      </w:r>
    </w:p>
    <w:p>
      <w:pPr>
        <w:spacing w:before="120" w:after="120" w:line="288" w:lineRule="auto"/>
        <w:ind w:left="0"/>
        <w:jc w:val="center"/>
      </w:pPr>
      <w:r>
        <w:drawing>
          <wp:inline distT="0" distR="0" distB="0" distL="0">
            <wp:extent cx="3648075" cy="22383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3648075" cy="2238375"/>
                    </a:xfrm>
                    <a:prstGeom prst="rect">
                      <a:avLst/>
                    </a:prstGeom>
                  </pic:spPr>
                </pic:pic>
              </a:graphicData>
            </a:graphic>
          </wp:inline>
        </w:drawing>
      </w:r>
    </w:p>
    <w:p>
      <w:pPr>
        <w:numPr>
          <w:numId w:val="245"/>
        </w:numPr>
        <w:spacing w:before="120" w:after="120" w:line="288" w:lineRule="auto"/>
        <w:ind w:left="0"/>
        <w:jc w:val="left"/>
      </w:pPr>
      <w:r>
        <w:rPr>
          <w:rFonts w:eastAsia="等线" w:ascii="Arial" w:cs="Arial" w:hAnsi="Arial"/>
          <w:b w:val="true"/>
          <w:sz w:val="22"/>
        </w:rPr>
        <w:t>Language: useful expressions.</w:t>
      </w:r>
    </w:p>
    <w:p>
      <w:pPr>
        <w:spacing w:before="120" w:after="120" w:line="288" w:lineRule="auto"/>
        <w:ind w:left="0"/>
        <w:jc w:val="center"/>
      </w:pPr>
      <w:r>
        <w:drawing>
          <wp:inline distT="0" distR="0" distB="0" distL="0">
            <wp:extent cx="2828925" cy="36861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2828925" cy="3686175"/>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b w:val="true"/>
          <w:sz w:val="32"/>
        </w:rPr>
        <w:t>Unit4 Keynote speech</w:t>
      </w:r>
      <w:bookmarkEnd w:id="7"/>
    </w:p>
    <w:p>
      <w:pPr>
        <w:numPr>
          <w:numId w:val="246"/>
        </w:numPr>
        <w:spacing w:before="120" w:after="120" w:line="288" w:lineRule="auto"/>
        <w:ind w:left="0"/>
        <w:jc w:val="left"/>
      </w:pPr>
      <w:r>
        <w:rPr>
          <w:rFonts w:eastAsia="等线" w:ascii="Arial" w:cs="Arial" w:hAnsi="Arial"/>
          <w:b w:val="true"/>
          <w:sz w:val="22"/>
        </w:rPr>
        <w:t>Definition of keynote speech.</w:t>
      </w:r>
    </w:p>
    <w:p>
      <w:pPr>
        <w:numPr>
          <w:numId w:val="247"/>
        </w:numPr>
        <w:spacing w:before="120" w:after="120" w:line="288" w:lineRule="auto"/>
        <w:ind w:left="453"/>
        <w:jc w:val="left"/>
      </w:pPr>
      <w:r>
        <w:rPr>
          <w:rFonts w:eastAsia="等线" w:ascii="Arial" w:cs="Arial" w:hAnsi="Arial"/>
          <w:sz w:val="22"/>
        </w:rPr>
        <w:t>The principal theme in a speech or literary work.</w:t>
      </w:r>
    </w:p>
    <w:p>
      <w:pPr>
        <w:numPr>
          <w:numId w:val="248"/>
        </w:numPr>
        <w:spacing w:before="120" w:after="120" w:line="288" w:lineRule="auto"/>
        <w:ind w:left="453"/>
        <w:jc w:val="left"/>
      </w:pPr>
      <w:r>
        <w:rPr>
          <w:rFonts w:eastAsia="等线" w:ascii="Arial" w:cs="Arial" w:hAnsi="Arial"/>
          <w:sz w:val="22"/>
        </w:rPr>
        <w:t>An address designed to present the issues of primary interest to an assembly (such as a political convention) and often to arouse unity and enthusiasm.</w:t>
      </w:r>
    </w:p>
    <w:p>
      <w:pPr>
        <w:numPr>
          <w:numId w:val="249"/>
        </w:numPr>
        <w:spacing w:before="120" w:after="120" w:line="288" w:lineRule="auto"/>
        <w:ind w:left="453"/>
        <w:jc w:val="left"/>
      </w:pPr>
      <w:r>
        <w:rPr>
          <w:rFonts w:eastAsia="等线" w:ascii="Arial" w:cs="Arial" w:hAnsi="Arial"/>
          <w:sz w:val="22"/>
        </w:rPr>
        <w:t>A speech made to a political gathering that focuses on points that are considered to be currently most important.</w:t>
      </w:r>
    </w:p>
    <w:p>
      <w:pPr>
        <w:numPr>
          <w:numId w:val="250"/>
        </w:numPr>
        <w:spacing w:before="120" w:after="120" w:line="288" w:lineRule="auto"/>
        <w:ind w:left="453"/>
        <w:jc w:val="left"/>
      </w:pPr>
      <w:r>
        <w:rPr>
          <w:rFonts w:eastAsia="等线" w:ascii="Arial" w:cs="Arial" w:hAnsi="Arial"/>
          <w:sz w:val="22"/>
        </w:rPr>
        <w:t>A good keynote speech is inspirational and unifying for its audience.</w:t>
      </w:r>
    </w:p>
    <w:p>
      <w:pPr>
        <w:numPr>
          <w:numId w:val="251"/>
        </w:numPr>
        <w:spacing w:before="120" w:after="120" w:line="288" w:lineRule="auto"/>
        <w:ind w:left="0"/>
        <w:jc w:val="left"/>
      </w:pPr>
      <w:r>
        <w:rPr>
          <w:rFonts w:eastAsia="等线" w:ascii="Arial" w:cs="Arial" w:hAnsi="Arial"/>
          <w:b w:val="true"/>
          <w:sz w:val="22"/>
        </w:rPr>
        <w:t>Definition of keynote Speaker.</w:t>
      </w:r>
    </w:p>
    <w:p>
      <w:pPr>
        <w:numPr>
          <w:numId w:val="252"/>
        </w:numPr>
        <w:spacing w:before="120" w:after="120" w:line="288" w:lineRule="auto"/>
        <w:ind w:left="453"/>
        <w:jc w:val="left"/>
      </w:pPr>
      <w:r>
        <w:rPr>
          <w:rFonts w:eastAsia="等线" w:ascii="Arial" w:cs="Arial" w:hAnsi="Arial"/>
          <w:sz w:val="22"/>
        </w:rPr>
        <w:t>The person who gives the keynote address at a large meeting.</w:t>
      </w:r>
    </w:p>
    <w:p>
      <w:pPr>
        <w:numPr>
          <w:numId w:val="253"/>
        </w:numPr>
        <w:spacing w:before="120" w:after="120" w:line="288" w:lineRule="auto"/>
        <w:ind w:left="453"/>
        <w:jc w:val="left"/>
      </w:pPr>
      <w:r>
        <w:rPr>
          <w:rFonts w:eastAsia="等线" w:ascii="Arial" w:cs="Arial" w:hAnsi="Arial"/>
          <w:sz w:val="22"/>
        </w:rPr>
        <w:t>Someone who gives the main address at a formal gathering such as a conference.</w:t>
      </w:r>
    </w:p>
    <w:p>
      <w:pPr>
        <w:numPr>
          <w:numId w:val="254"/>
        </w:numPr>
        <w:spacing w:before="120" w:after="120" w:line="288" w:lineRule="auto"/>
        <w:ind w:left="453"/>
        <w:jc w:val="left"/>
      </w:pPr>
      <w:r>
        <w:rPr>
          <w:rFonts w:eastAsia="等线" w:ascii="Arial" w:cs="Arial" w:hAnsi="Arial"/>
          <w:sz w:val="22"/>
        </w:rPr>
        <w:t>Someone who delivers a great and/or important speech, someone who has been designated to give such a speech.</w:t>
      </w:r>
    </w:p>
    <w:p>
      <w:pPr>
        <w:numPr>
          <w:numId w:val="255"/>
        </w:numPr>
        <w:spacing w:before="120" w:after="120" w:line="288" w:lineRule="auto"/>
        <w:ind w:left="0"/>
        <w:jc w:val="left"/>
      </w:pPr>
      <w:r>
        <w:rPr>
          <w:rFonts w:eastAsia="等线" w:ascii="Arial" w:cs="Arial" w:hAnsi="Arial"/>
          <w:b w:val="true"/>
          <w:sz w:val="22"/>
        </w:rPr>
        <w:t>Structure of keynote speech.</w:t>
      </w:r>
    </w:p>
    <w:p>
      <w:pPr>
        <w:numPr>
          <w:numId w:val="256"/>
        </w:numPr>
        <w:spacing w:before="120" w:after="120" w:line="288" w:lineRule="auto"/>
        <w:ind w:left="453"/>
        <w:jc w:val="left"/>
      </w:pPr>
      <w:r>
        <w:rPr>
          <w:rFonts w:eastAsia="等线" w:ascii="Arial" w:cs="Arial" w:hAnsi="Arial"/>
          <w:sz w:val="22"/>
          <w:shd w:fill="dee0e3"/>
        </w:rPr>
        <w:t>Introduction</w:t>
      </w:r>
      <w:r>
        <w:rPr>
          <w:rFonts w:eastAsia="等线" w:ascii="Arial" w:cs="Arial" w:hAnsi="Arial"/>
          <w:sz w:val="22"/>
        </w:rPr>
        <w:t>：What you are going to tell your audiences.</w:t>
      </w:r>
    </w:p>
    <w:p>
      <w:pPr>
        <w:numPr>
          <w:numId w:val="257"/>
        </w:numPr>
        <w:spacing w:before="120" w:after="120" w:line="288" w:lineRule="auto"/>
        <w:ind w:left="453"/>
        <w:jc w:val="left"/>
      </w:pPr>
      <w:r>
        <w:rPr>
          <w:rFonts w:eastAsia="等线" w:ascii="Arial" w:cs="Arial" w:hAnsi="Arial"/>
          <w:sz w:val="22"/>
          <w:shd w:fill="dee0e3"/>
        </w:rPr>
        <w:t>Body (main points)</w:t>
      </w:r>
      <w:r>
        <w:rPr>
          <w:rFonts w:eastAsia="等线" w:ascii="Arial" w:cs="Arial" w:hAnsi="Arial"/>
          <w:sz w:val="22"/>
        </w:rPr>
        <w:t>: The longest and most important part. Two to five main points along with supporting examples. Select them carefully, Phrase them precisely, Arrange them strategically.</w:t>
      </w:r>
    </w:p>
    <w:p>
      <w:pPr>
        <w:numPr>
          <w:numId w:val="258"/>
        </w:numPr>
        <w:spacing w:before="120" w:after="120" w:line="288" w:lineRule="auto"/>
        <w:ind w:left="453"/>
        <w:jc w:val="left"/>
      </w:pPr>
      <w:r>
        <w:rPr>
          <w:rFonts w:eastAsia="等线" w:ascii="Arial" w:cs="Arial" w:hAnsi="Arial"/>
          <w:sz w:val="22"/>
          <w:shd w:fill="dee0e3"/>
        </w:rPr>
        <w:t>Conclusion</w:t>
      </w:r>
      <w:r>
        <w:rPr>
          <w:rFonts w:eastAsia="等线" w:ascii="Arial" w:cs="Arial" w:hAnsi="Arial"/>
          <w:sz w:val="22"/>
        </w:rPr>
        <w:t>: What you have told them.</w:t>
      </w:r>
    </w:p>
    <w:p>
      <w:pPr>
        <w:numPr>
          <w:numId w:val="259"/>
        </w:numPr>
        <w:spacing w:before="120" w:after="120" w:line="288" w:lineRule="auto"/>
        <w:ind w:left="0"/>
        <w:jc w:val="left"/>
      </w:pPr>
      <w:r>
        <w:rPr>
          <w:rFonts w:eastAsia="等线" w:ascii="Arial" w:cs="Arial" w:hAnsi="Arial"/>
          <w:b w:val="true"/>
          <w:sz w:val="22"/>
        </w:rPr>
        <w:t>Organization of the body of the speech.</w:t>
      </w:r>
    </w:p>
    <w:p>
      <w:pPr>
        <w:spacing w:before="120" w:after="120" w:line="288" w:lineRule="auto"/>
        <w:ind w:left="0"/>
        <w:jc w:val="left"/>
      </w:pPr>
      <w:r>
        <w:rPr>
          <w:rFonts w:eastAsia="等线" w:ascii="Arial" w:cs="Arial" w:hAnsi="Arial"/>
          <w:sz w:val="22"/>
        </w:rPr>
        <w:t>The most effective order depends on three things -</w:t>
      </w:r>
      <w:r>
        <w:rPr>
          <w:rFonts w:eastAsia="等线" w:ascii="Arial" w:cs="Arial" w:hAnsi="Arial"/>
          <w:sz w:val="22"/>
          <w:shd w:fill="dee0e3"/>
        </w:rPr>
        <w:t xml:space="preserve"> your topic, your purpose, and your audience</w:t>
      </w:r>
      <w:r>
        <w:rPr>
          <w:rFonts w:eastAsia="等线" w:ascii="Arial" w:cs="Arial" w:hAnsi="Arial"/>
          <w:sz w:val="22"/>
        </w:rPr>
        <w:t>.</w:t>
      </w:r>
    </w:p>
    <w:p>
      <w:pPr>
        <w:spacing w:before="120" w:after="120" w:line="288" w:lineRule="auto"/>
        <w:ind w:left="0"/>
        <w:jc w:val="center"/>
      </w:pPr>
      <w:r>
        <w:rPr>
          <w:rFonts w:eastAsia="等线" w:ascii="Arial" w:cs="Arial" w:hAnsi="Arial"/>
          <w:sz w:val="22"/>
          <w:shd w:fill="dee0e3"/>
        </w:rPr>
        <w:t>↓时 空 原 结 度↓</w:t>
      </w:r>
    </w:p>
    <w:p>
      <w:pPr>
        <w:numPr>
          <w:numId w:val="260"/>
        </w:numPr>
        <w:spacing w:before="120" w:after="120" w:line="288" w:lineRule="auto"/>
        <w:ind w:left="0"/>
        <w:jc w:val="left"/>
      </w:pPr>
      <w:r>
        <w:rPr>
          <w:rFonts w:eastAsia="等线" w:ascii="Arial" w:cs="Arial" w:hAnsi="Arial"/>
          <w:sz w:val="22"/>
          <w:shd w:fill="dee0e3"/>
        </w:rPr>
        <w:t>Chronological Order</w:t>
      </w:r>
      <w:r>
        <w:rPr>
          <w:rFonts w:eastAsia="等线" w:ascii="Arial" w:cs="Arial" w:hAnsi="Arial"/>
          <w:sz w:val="22"/>
        </w:rPr>
        <w:t>: Speeches arranged chronologically follow a time pattern. They may narrate a series of events, explain a process or demonstrate how to do something.</w:t>
      </w:r>
    </w:p>
    <w:p>
      <w:pPr>
        <w:spacing w:before="120" w:after="120" w:line="288" w:lineRule="auto"/>
        <w:ind w:left="0"/>
        <w:jc w:val="center"/>
      </w:pPr>
      <w:r>
        <w:drawing>
          <wp:inline distT="0" distR="0" distB="0" distL="0">
            <wp:extent cx="3105150" cy="22288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3105150" cy="2228850"/>
                    </a:xfrm>
                    <a:prstGeom prst="rect">
                      <a:avLst/>
                    </a:prstGeom>
                  </pic:spPr>
                </pic:pic>
              </a:graphicData>
            </a:graphic>
          </wp:inline>
        </w:drawing>
      </w:r>
    </w:p>
    <w:p>
      <w:pPr>
        <w:numPr>
          <w:numId w:val="261"/>
        </w:numPr>
        <w:spacing w:before="120" w:after="120" w:line="288" w:lineRule="auto"/>
        <w:ind w:left="0"/>
        <w:jc w:val="left"/>
      </w:pPr>
      <w:r>
        <w:rPr>
          <w:rFonts w:eastAsia="等线" w:ascii="Arial" w:cs="Arial" w:hAnsi="Arial"/>
          <w:sz w:val="22"/>
          <w:shd w:fill="dee0e3"/>
        </w:rPr>
        <w:t>Spatial Order</w:t>
      </w:r>
      <w:r>
        <w:rPr>
          <w:rFonts w:eastAsia="等线" w:ascii="Arial" w:cs="Arial" w:hAnsi="Arial"/>
          <w:sz w:val="22"/>
        </w:rPr>
        <w:t>: Speeches arranged in spatial order follow a directional pattern, i.e. the main points proceed from top to bottom, left to right, east to west, or some other route.</w:t>
      </w:r>
    </w:p>
    <w:p>
      <w:pPr>
        <w:spacing w:before="120" w:after="120" w:line="288" w:lineRule="auto"/>
        <w:ind w:left="0"/>
        <w:jc w:val="center"/>
      </w:pPr>
      <w:r>
        <w:drawing>
          <wp:inline distT="0" distR="0" distB="0" distL="0">
            <wp:extent cx="3476625" cy="26574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3476625" cy="2657475"/>
                    </a:xfrm>
                    <a:prstGeom prst="rect">
                      <a:avLst/>
                    </a:prstGeom>
                  </pic:spPr>
                </pic:pic>
              </a:graphicData>
            </a:graphic>
          </wp:inline>
        </w:drawing>
      </w:r>
    </w:p>
    <w:p>
      <w:pPr>
        <w:numPr>
          <w:numId w:val="262"/>
        </w:numPr>
        <w:spacing w:before="120" w:after="120" w:line="288" w:lineRule="auto"/>
        <w:ind w:left="0"/>
        <w:jc w:val="left"/>
      </w:pPr>
      <w:r>
        <w:rPr>
          <w:rFonts w:eastAsia="等线" w:ascii="Arial" w:cs="Arial" w:hAnsi="Arial"/>
          <w:sz w:val="22"/>
          <w:shd w:fill="dee0e3"/>
        </w:rPr>
        <w:t>Causal Order</w:t>
      </w:r>
      <w:r>
        <w:rPr>
          <w:rFonts w:eastAsia="等线" w:ascii="Arial" w:cs="Arial" w:hAnsi="Arial"/>
          <w:sz w:val="22"/>
        </w:rPr>
        <w:t>: You can deal first with the effects and then with the causes.</w:t>
      </w:r>
    </w:p>
    <w:p>
      <w:pPr>
        <w:spacing w:before="120" w:after="120" w:line="288" w:lineRule="auto"/>
        <w:ind w:left="0"/>
        <w:jc w:val="center"/>
      </w:pPr>
      <w:r>
        <w:drawing>
          <wp:inline distT="0" distR="0" distB="0" distL="0">
            <wp:extent cx="3409950" cy="22193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3409950" cy="2219325"/>
                    </a:xfrm>
                    <a:prstGeom prst="rect">
                      <a:avLst/>
                    </a:prstGeom>
                  </pic:spPr>
                </pic:pic>
              </a:graphicData>
            </a:graphic>
          </wp:inline>
        </w:drawing>
      </w:r>
    </w:p>
    <w:p>
      <w:pPr>
        <w:numPr>
          <w:numId w:val="263"/>
        </w:numPr>
        <w:spacing w:before="120" w:after="120" w:line="288" w:lineRule="auto"/>
        <w:ind w:left="0"/>
        <w:jc w:val="left"/>
      </w:pPr>
      <w:r>
        <w:rPr>
          <w:rFonts w:eastAsia="等线" w:ascii="Arial" w:cs="Arial" w:hAnsi="Arial"/>
          <w:sz w:val="22"/>
          <w:shd w:fill="dee0e3"/>
        </w:rPr>
        <w:t>Problem-Solution Order</w:t>
      </w:r>
      <w:r>
        <w:rPr>
          <w:rFonts w:eastAsia="等线" w:ascii="Arial" w:cs="Arial" w:hAnsi="Arial"/>
          <w:sz w:val="22"/>
        </w:rPr>
        <w:t>: Speeches arranged in problem-solution order are divided into two main parts - the existence and seriousness of a problem and a workable solution to the problem.</w:t>
      </w:r>
    </w:p>
    <w:p>
      <w:pPr>
        <w:spacing w:before="120" w:after="120" w:line="288" w:lineRule="auto"/>
        <w:ind w:left="0"/>
        <w:jc w:val="center"/>
      </w:pPr>
      <w:r>
        <w:drawing>
          <wp:inline distT="0" distR="0" distB="0" distL="0">
            <wp:extent cx="3143250" cy="22860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3143250" cy="2286000"/>
                    </a:xfrm>
                    <a:prstGeom prst="rect">
                      <a:avLst/>
                    </a:prstGeom>
                  </pic:spPr>
                </pic:pic>
              </a:graphicData>
            </a:graphic>
          </wp:inline>
        </w:drawing>
      </w:r>
    </w:p>
    <w:p>
      <w:pPr>
        <w:numPr>
          <w:numId w:val="264"/>
        </w:numPr>
        <w:spacing w:before="120" w:after="120" w:line="288" w:lineRule="auto"/>
        <w:ind w:left="0"/>
        <w:jc w:val="left"/>
      </w:pPr>
      <w:r>
        <w:rPr>
          <w:rFonts w:eastAsia="等线" w:ascii="Arial" w:cs="Arial" w:hAnsi="Arial"/>
          <w:sz w:val="22"/>
          <w:shd w:fill="dee0e3"/>
        </w:rPr>
        <w:t>Topical Order</w:t>
      </w:r>
      <w:r>
        <w:rPr>
          <w:rFonts w:eastAsia="等线" w:ascii="Arial" w:cs="Arial" w:hAnsi="Arial"/>
          <w:sz w:val="22"/>
        </w:rPr>
        <w:t>: The speech topic is divided into subtopics, each of which becomes a main point in the speech.</w:t>
      </w:r>
    </w:p>
    <w:p>
      <w:pPr>
        <w:spacing w:before="120" w:after="120" w:line="288" w:lineRule="auto"/>
        <w:ind w:left="0"/>
        <w:jc w:val="center"/>
      </w:pPr>
      <w:r>
        <w:drawing>
          <wp:inline distT="0" distR="0" distB="0" distL="0">
            <wp:extent cx="3276600" cy="23050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3276600" cy="2305050"/>
                    </a:xfrm>
                    <a:prstGeom prst="rect">
                      <a:avLst/>
                    </a:prstGeom>
                  </pic:spPr>
                </pic:pic>
              </a:graphicData>
            </a:graphic>
          </wp:inline>
        </w:drawing>
      </w:r>
    </w:p>
    <w:p>
      <w:pPr>
        <w:numPr>
          <w:numId w:val="265"/>
        </w:numPr>
        <w:spacing w:before="120" w:after="120" w:line="288" w:lineRule="auto"/>
        <w:ind w:left="0"/>
        <w:jc w:val="left"/>
      </w:pPr>
      <w:r>
        <w:rPr>
          <w:rFonts w:eastAsia="等线" w:ascii="Arial" w:cs="Arial" w:hAnsi="Arial"/>
          <w:b w:val="true"/>
          <w:sz w:val="22"/>
        </w:rPr>
        <w:t>Techniques of delivering a keynote speech.</w:t>
      </w:r>
    </w:p>
    <w:p>
      <w:pPr>
        <w:numPr>
          <w:numId w:val="266"/>
        </w:numPr>
        <w:spacing w:before="120" w:after="120" w:line="288" w:lineRule="auto"/>
        <w:ind w:left="0"/>
        <w:jc w:val="left"/>
      </w:pPr>
      <w:r>
        <w:rPr>
          <w:rFonts w:eastAsia="等线" w:ascii="Arial" w:cs="Arial" w:hAnsi="Arial"/>
          <w:sz w:val="22"/>
        </w:rPr>
        <w:t xml:space="preserve">Limit the </w:t>
      </w:r>
      <w:r>
        <w:rPr>
          <w:rFonts w:eastAsia="等线" w:ascii="Arial" w:cs="Arial" w:hAnsi="Arial"/>
          <w:sz w:val="22"/>
          <w:shd w:fill="b7edb1"/>
        </w:rPr>
        <w:t>Number</w:t>
      </w:r>
      <w:r>
        <w:rPr>
          <w:rFonts w:eastAsia="等线" w:ascii="Arial" w:cs="Arial" w:hAnsi="Arial"/>
          <w:sz w:val="22"/>
        </w:rPr>
        <w:t xml:space="preserve"> of Main Points：In most cases, a speech will contain two to five main points.</w:t>
      </w:r>
    </w:p>
    <w:p>
      <w:pPr>
        <w:numPr>
          <w:numId w:val="267"/>
        </w:numPr>
        <w:spacing w:before="120" w:after="120" w:line="288" w:lineRule="auto"/>
        <w:ind w:left="0"/>
        <w:jc w:val="left"/>
      </w:pPr>
      <w:r>
        <w:rPr>
          <w:rFonts w:eastAsia="等线" w:ascii="Arial" w:cs="Arial" w:hAnsi="Arial"/>
          <w:sz w:val="22"/>
        </w:rPr>
        <w:t xml:space="preserve">Keep Main Points </w:t>
      </w:r>
      <w:r>
        <w:rPr>
          <w:rFonts w:eastAsia="等线" w:ascii="Arial" w:cs="Arial" w:hAnsi="Arial"/>
          <w:sz w:val="22"/>
          <w:shd w:fill="b7edb1"/>
        </w:rPr>
        <w:t>Separate</w:t>
      </w:r>
      <w:r>
        <w:rPr>
          <w:rFonts w:eastAsia="等线" w:ascii="Arial" w:cs="Arial" w:hAnsi="Arial"/>
          <w:sz w:val="22"/>
        </w:rPr>
        <w:t>: Each main point in a speech should be clearly independent of the others.</w:t>
      </w:r>
    </w:p>
    <w:p>
      <w:pPr>
        <w:numPr>
          <w:numId w:val="268"/>
        </w:numPr>
        <w:spacing w:before="120" w:after="120" w:line="288" w:lineRule="auto"/>
        <w:ind w:left="0"/>
        <w:jc w:val="left"/>
      </w:pPr>
      <w:r>
        <w:rPr>
          <w:rFonts w:eastAsia="等线" w:ascii="Arial" w:cs="Arial" w:hAnsi="Arial"/>
          <w:sz w:val="22"/>
        </w:rPr>
        <w:t xml:space="preserve">Try to Use the </w:t>
      </w:r>
      <w:r>
        <w:rPr>
          <w:rFonts w:eastAsia="等线" w:ascii="Arial" w:cs="Arial" w:hAnsi="Arial"/>
          <w:sz w:val="22"/>
          <w:shd w:fill="b7edb1"/>
        </w:rPr>
        <w:t>Same Pattern</w:t>
      </w:r>
      <w:r>
        <w:rPr>
          <w:rFonts w:eastAsia="等线" w:ascii="Arial" w:cs="Arial" w:hAnsi="Arial"/>
          <w:sz w:val="22"/>
        </w:rPr>
        <w:t xml:space="preserve"> of Wording for Main Points: The main points should follow a consistent pattern of wording so as to be easier understand and remember.</w:t>
      </w:r>
    </w:p>
    <w:p>
      <w:pPr>
        <w:numPr>
          <w:numId w:val="269"/>
        </w:numPr>
        <w:spacing w:before="120" w:after="120" w:line="288" w:lineRule="auto"/>
        <w:ind w:left="0"/>
        <w:jc w:val="left"/>
      </w:pPr>
      <w:r>
        <w:rPr>
          <w:rFonts w:eastAsia="等线" w:ascii="Arial" w:cs="Arial" w:hAnsi="Arial"/>
          <w:sz w:val="22"/>
        </w:rPr>
        <w:t xml:space="preserve">Balance the </w:t>
      </w:r>
      <w:r>
        <w:rPr>
          <w:rFonts w:eastAsia="等线" w:ascii="Arial" w:cs="Arial" w:hAnsi="Arial"/>
          <w:sz w:val="22"/>
          <w:shd w:fill="b7edb1"/>
        </w:rPr>
        <w:t>Amount of Time</w:t>
      </w:r>
      <w:r>
        <w:rPr>
          <w:rFonts w:eastAsia="等线" w:ascii="Arial" w:cs="Arial" w:hAnsi="Arial"/>
          <w:sz w:val="22"/>
        </w:rPr>
        <w:t xml:space="preserve"> Devoted to Main Points: Sufficient time is allowed to develop each main point so that all the main points receive enough emphasis to be clear and convincing.</w:t>
      </w:r>
    </w:p>
    <w:p>
      <w:pPr>
        <w:numPr>
          <w:numId w:val="270"/>
        </w:numPr>
        <w:spacing w:before="120" w:after="120" w:line="288" w:lineRule="auto"/>
        <w:ind w:left="0"/>
        <w:jc w:val="left"/>
      </w:pPr>
      <w:r>
        <w:rPr>
          <w:rFonts w:eastAsia="等线" w:ascii="Arial" w:cs="Arial" w:hAnsi="Arial"/>
          <w:b w:val="true"/>
          <w:sz w:val="22"/>
        </w:rPr>
        <w:t>Language: useful expressions.</w:t>
      </w:r>
    </w:p>
    <w:p>
      <w:pPr>
        <w:spacing w:before="120" w:after="120" w:line="288" w:lineRule="auto"/>
        <w:ind w:left="0"/>
        <w:jc w:val="center"/>
      </w:pPr>
      <w:r>
        <w:drawing>
          <wp:inline distT="0" distR="0" distB="0" distL="0">
            <wp:extent cx="3571875" cy="20669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3571875" cy="2066925"/>
                    </a:xfrm>
                    <a:prstGeom prst="rect">
                      <a:avLst/>
                    </a:prstGeom>
                  </pic:spPr>
                </pic:pic>
              </a:graphicData>
            </a:graphic>
          </wp:inline>
        </w:drawing>
      </w:r>
    </w:p>
    <w:p>
      <w:pPr>
        <w:spacing w:before="120" w:after="120" w:line="288" w:lineRule="auto"/>
        <w:ind w:left="0"/>
        <w:jc w:val="center"/>
      </w:pPr>
      <w:r>
        <w:drawing>
          <wp:inline distT="0" distR="0" distB="0" distL="0">
            <wp:extent cx="3448050" cy="23717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3448050" cy="2371725"/>
                    </a:xfrm>
                    <a:prstGeom prst="rect">
                      <a:avLst/>
                    </a:prstGeom>
                  </pic:spPr>
                </pic:pic>
              </a:graphicData>
            </a:graphic>
          </wp:inline>
        </w:drawing>
      </w:r>
    </w:p>
    <w:p>
      <w:pPr>
        <w:spacing w:before="120" w:after="120" w:line="288" w:lineRule="auto"/>
        <w:ind w:left="0"/>
        <w:jc w:val="center"/>
      </w:pPr>
      <w:r>
        <w:drawing>
          <wp:inline distT="0" distR="0" distB="0" distL="0">
            <wp:extent cx="3524250" cy="26574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3524250" cy="2657475"/>
                    </a:xfrm>
                    <a:prstGeom prst="rect">
                      <a:avLst/>
                    </a:prstGeom>
                  </pic:spPr>
                </pic:pic>
              </a:graphicData>
            </a:graphic>
          </wp:inline>
        </w:drawing>
      </w:r>
    </w:p>
    <w:p>
      <w:pPr>
        <w:pStyle w:val="2"/>
        <w:spacing w:before="320" w:after="120" w:line="288" w:lineRule="auto"/>
        <w:ind w:left="0"/>
        <w:jc w:val="left"/>
        <w:outlineLvl w:val="1"/>
      </w:pPr>
      <w:bookmarkStart w:name="heading_8" w:id="8"/>
      <w:r>
        <w:rPr>
          <w:rFonts w:eastAsia="等线" w:ascii="Arial" w:cs="Arial" w:hAnsi="Arial"/>
          <w:b w:val="true"/>
          <w:sz w:val="32"/>
        </w:rPr>
        <w:t>Unit5 Q &amp; A</w:t>
      </w:r>
      <w:bookmarkEnd w:id="8"/>
    </w:p>
    <w:p>
      <w:pPr>
        <w:numPr>
          <w:numId w:val="271"/>
        </w:numPr>
        <w:spacing w:before="120" w:after="120" w:line="288" w:lineRule="auto"/>
        <w:ind w:left="0"/>
        <w:jc w:val="left"/>
      </w:pPr>
      <w:r>
        <w:rPr>
          <w:rFonts w:eastAsia="等线" w:ascii="Arial" w:cs="Arial" w:hAnsi="Arial"/>
          <w:b w:val="true"/>
          <w:sz w:val="22"/>
        </w:rPr>
        <w:t>The time for the Q &amp; A Session.</w:t>
      </w:r>
    </w:p>
    <w:p>
      <w:pPr>
        <w:spacing w:before="120" w:after="120" w:line="288" w:lineRule="auto"/>
        <w:ind w:left="0"/>
        <w:jc w:val="left"/>
      </w:pPr>
      <w:r>
        <w:rPr>
          <w:rFonts w:eastAsia="等线" w:ascii="Arial" w:cs="Arial" w:hAnsi="Arial"/>
          <w:sz w:val="22"/>
        </w:rPr>
        <w:t>It starts the moment the keynote speaker finishes his/her speech.</w:t>
      </w:r>
    </w:p>
    <w:p>
      <w:pPr>
        <w:spacing w:before="120" w:after="120" w:line="288" w:lineRule="auto"/>
        <w:ind w:left="0"/>
        <w:jc w:val="left"/>
      </w:pPr>
      <w:r>
        <w:rPr>
          <w:rFonts w:eastAsia="等线" w:ascii="Arial" w:cs="Arial" w:hAnsi="Arial"/>
          <w:sz w:val="22"/>
        </w:rPr>
        <w:t>If there are several keynote speakers, it's very like that the Q &amp; A session happens after all the speeches are over.</w:t>
      </w:r>
    </w:p>
    <w:p>
      <w:pPr>
        <w:numPr>
          <w:numId w:val="272"/>
        </w:numPr>
        <w:spacing w:before="120" w:after="120" w:line="288" w:lineRule="auto"/>
        <w:ind w:left="0"/>
        <w:jc w:val="left"/>
      </w:pPr>
      <w:r>
        <w:rPr>
          <w:rFonts w:eastAsia="等线" w:ascii="Arial" w:cs="Arial" w:hAnsi="Arial"/>
          <w:b w:val="true"/>
          <w:sz w:val="22"/>
        </w:rPr>
        <w:t>Announcing the Q &amp; A Session.</w:t>
      </w:r>
    </w:p>
    <w:p>
      <w:pPr>
        <w:spacing w:before="120" w:after="120" w:line="288" w:lineRule="auto"/>
        <w:ind w:left="0"/>
        <w:jc w:val="left"/>
      </w:pPr>
      <w:r>
        <w:rPr>
          <w:rFonts w:eastAsia="等线" w:ascii="Arial" w:cs="Arial" w:hAnsi="Arial"/>
          <w:sz w:val="22"/>
          <w:shd w:fill="dee0e3"/>
        </w:rPr>
        <w:t>Who announces the time?</w:t>
      </w:r>
    </w:p>
    <w:p>
      <w:pPr>
        <w:numPr>
          <w:numId w:val="273"/>
        </w:numPr>
        <w:spacing w:before="120" w:after="120" w:line="288" w:lineRule="auto"/>
        <w:ind w:left="0"/>
        <w:jc w:val="left"/>
      </w:pPr>
      <w:r>
        <w:rPr>
          <w:rFonts w:eastAsia="等线" w:ascii="Arial" w:cs="Arial" w:hAnsi="Arial"/>
          <w:sz w:val="22"/>
        </w:rPr>
        <w:t>The chairperson, who gives the audience the timetable or the agenda before the conference actually starts.</w:t>
      </w:r>
    </w:p>
    <w:p>
      <w:pPr>
        <w:numPr>
          <w:numId w:val="274"/>
        </w:numPr>
        <w:spacing w:before="120" w:after="120" w:line="288" w:lineRule="auto"/>
        <w:ind w:left="0"/>
        <w:jc w:val="left"/>
      </w:pPr>
      <w:r>
        <w:rPr>
          <w:rFonts w:eastAsia="等线" w:ascii="Arial" w:cs="Arial" w:hAnsi="Arial"/>
          <w:sz w:val="22"/>
        </w:rPr>
        <w:t>The keynote speaker.</w:t>
      </w:r>
    </w:p>
    <w:p>
      <w:pPr>
        <w:spacing w:before="120" w:after="120" w:line="288" w:lineRule="auto"/>
        <w:ind w:left="0"/>
        <w:jc w:val="left"/>
      </w:pPr>
      <w:r>
        <w:rPr>
          <w:rFonts w:eastAsia="等线" w:ascii="Arial" w:cs="Arial" w:hAnsi="Arial"/>
          <w:sz w:val="22"/>
        </w:rPr>
        <w:t>Both should tell the audience how long this session will last.</w:t>
      </w:r>
    </w:p>
    <w:p>
      <w:pPr>
        <w:numPr>
          <w:numId w:val="275"/>
        </w:numPr>
        <w:spacing w:before="120" w:after="120" w:line="288" w:lineRule="auto"/>
        <w:ind w:left="0"/>
        <w:jc w:val="left"/>
      </w:pPr>
      <w:r>
        <w:rPr>
          <w:rFonts w:eastAsia="等线" w:ascii="Arial" w:cs="Arial" w:hAnsi="Arial"/>
          <w:b w:val="true"/>
          <w:sz w:val="22"/>
        </w:rPr>
        <w:t>Timing the Q &amp;A Session.</w:t>
      </w:r>
    </w:p>
    <w:p>
      <w:pPr>
        <w:spacing w:before="120" w:after="120" w:line="288" w:lineRule="auto"/>
        <w:ind w:left="0"/>
        <w:jc w:val="left"/>
      </w:pPr>
      <w:r>
        <w:rPr>
          <w:rFonts w:eastAsia="等线" w:ascii="Arial" w:cs="Arial" w:hAnsi="Arial"/>
          <w:sz w:val="22"/>
        </w:rPr>
        <w:t>No matter who is in charge of this session, the chairperson or the speaker, he or she should control the time, especially at the last one or two minutes. For example, we have only two minutes left, one more question.</w:t>
      </w:r>
    </w:p>
    <w:p>
      <w:pPr>
        <w:spacing w:before="120" w:after="120" w:line="288" w:lineRule="auto"/>
        <w:ind w:left="0"/>
        <w:jc w:val="left"/>
      </w:pPr>
      <w:r>
        <w:rPr>
          <w:rFonts w:eastAsia="等线" w:ascii="Arial" w:cs="Arial" w:hAnsi="Arial"/>
          <w:sz w:val="22"/>
          <w:shd w:fill="dee0e3"/>
        </w:rPr>
        <w:t>Example1</w:t>
      </w:r>
      <w:r>
        <w:rPr>
          <w:rFonts w:eastAsia="等线" w:ascii="Arial" w:cs="Arial" w:hAnsi="Arial"/>
          <w:sz w:val="22"/>
        </w:rPr>
        <w:t>：</w:t>
      </w:r>
    </w:p>
    <w:p>
      <w:pPr>
        <w:spacing w:before="120" w:after="120" w:line="288" w:lineRule="auto"/>
        <w:ind w:left="453"/>
        <w:jc w:val="left"/>
      </w:pPr>
      <w:r>
        <w:rPr>
          <w:rFonts w:eastAsia="等线" w:ascii="Arial" w:cs="Arial" w:hAnsi="Arial"/>
          <w:sz w:val="22"/>
        </w:rPr>
        <w:t>Chairperson：</w:t>
      </w:r>
    </w:p>
    <w:p>
      <w:pPr>
        <w:spacing w:before="120" w:after="120" w:line="288" w:lineRule="auto"/>
        <w:ind w:left="907"/>
        <w:jc w:val="left"/>
      </w:pPr>
      <w:r>
        <w:rPr>
          <w:rFonts w:eastAsia="等线" w:ascii="Arial" w:cs="Arial" w:hAnsi="Arial"/>
          <w:sz w:val="22"/>
        </w:rPr>
        <w:t>Well everyone, I'm sure you'd like to join me in thanking Michael for what was a really inspirational presentation. Sincere thanks Michael. Now, I'm sure many of you will be keen to ask some questions, so I'd like to open up a Q &amp; A session. Please raise your hand if you have any questions at all. Janice, go ahead.</w:t>
      </w:r>
    </w:p>
    <w:p>
      <w:pPr>
        <w:spacing w:before="120" w:after="120" w:line="288" w:lineRule="auto"/>
        <w:ind w:left="0"/>
        <w:jc w:val="left"/>
      </w:pPr>
      <w:r>
        <w:rPr>
          <w:rFonts w:eastAsia="等线" w:ascii="Arial" w:cs="Arial" w:hAnsi="Arial"/>
          <w:sz w:val="22"/>
          <w:shd w:fill="dee0e3"/>
        </w:rPr>
        <w:t>Example2</w:t>
      </w:r>
      <w:r>
        <w:rPr>
          <w:rFonts w:eastAsia="等线" w:ascii="Arial" w:cs="Arial" w:hAnsi="Arial"/>
          <w:sz w:val="22"/>
        </w:rPr>
        <w:t>:</w:t>
      </w:r>
    </w:p>
    <w:p>
      <w:pPr>
        <w:spacing w:before="120" w:after="120" w:line="288" w:lineRule="auto"/>
        <w:ind w:left="453"/>
        <w:jc w:val="left"/>
      </w:pPr>
      <w:r>
        <w:rPr>
          <w:rFonts w:eastAsia="等线" w:ascii="Arial" w:cs="Arial" w:hAnsi="Arial"/>
          <w:sz w:val="22"/>
        </w:rPr>
        <w:t>Speaker:</w:t>
      </w:r>
    </w:p>
    <w:p>
      <w:pPr>
        <w:spacing w:before="120" w:after="120" w:line="288" w:lineRule="auto"/>
        <w:ind w:left="907"/>
        <w:jc w:val="left"/>
      </w:pPr>
      <w:r>
        <w:rPr>
          <w:rFonts w:eastAsia="等线" w:ascii="Arial" w:cs="Arial" w:hAnsi="Arial"/>
          <w:sz w:val="22"/>
        </w:rPr>
        <w:t>Thank you very much. And I look forward now to taking some questions from all of you.</w:t>
      </w:r>
    </w:p>
    <w:p>
      <w:pPr>
        <w:numPr>
          <w:numId w:val="276"/>
        </w:numPr>
        <w:spacing w:before="120" w:after="120" w:line="288" w:lineRule="auto"/>
        <w:ind w:left="0"/>
        <w:jc w:val="left"/>
      </w:pPr>
      <w:r>
        <w:rPr>
          <w:rFonts w:eastAsia="等线" w:ascii="Arial" w:cs="Arial" w:hAnsi="Arial"/>
          <w:b w:val="true"/>
          <w:sz w:val="22"/>
        </w:rPr>
        <w:t>Possible question types.</w:t>
      </w:r>
    </w:p>
    <w:p>
      <w:pPr>
        <w:numPr>
          <w:numId w:val="277"/>
        </w:numPr>
        <w:spacing w:before="120" w:after="120" w:line="288" w:lineRule="auto"/>
        <w:ind w:left="453"/>
        <w:jc w:val="left"/>
      </w:pPr>
      <w:r>
        <w:rPr>
          <w:rFonts w:eastAsia="等线" w:ascii="Arial" w:cs="Arial" w:hAnsi="Arial"/>
          <w:sz w:val="22"/>
        </w:rPr>
        <w:t>Ask the speaker to further elaborate on a particular concept.</w:t>
      </w:r>
    </w:p>
    <w:p>
      <w:pPr>
        <w:numPr>
          <w:numId w:val="278"/>
        </w:numPr>
        <w:spacing w:before="120" w:after="120" w:line="288" w:lineRule="auto"/>
        <w:ind w:left="453"/>
        <w:jc w:val="left"/>
      </w:pPr>
      <w:r>
        <w:rPr>
          <w:rFonts w:eastAsia="等线" w:ascii="Arial" w:cs="Arial" w:hAnsi="Arial"/>
          <w:sz w:val="22"/>
        </w:rPr>
        <w:t>Ask the speaker to repeat the point you failed to understand.</w:t>
      </w:r>
    </w:p>
    <w:p>
      <w:pPr>
        <w:numPr>
          <w:numId w:val="279"/>
        </w:numPr>
        <w:spacing w:before="120" w:after="120" w:line="288" w:lineRule="auto"/>
        <w:ind w:left="453"/>
        <w:jc w:val="left"/>
      </w:pPr>
      <w:r>
        <w:rPr>
          <w:rFonts w:eastAsia="等线" w:ascii="Arial" w:cs="Arial" w:hAnsi="Arial"/>
          <w:sz w:val="22"/>
        </w:rPr>
        <w:t>Any questions centering around the topic the speaker has made.</w:t>
      </w:r>
    </w:p>
    <w:p>
      <w:pPr>
        <w:numPr>
          <w:numId w:val="280"/>
        </w:numPr>
        <w:spacing w:before="120" w:after="120" w:line="288" w:lineRule="auto"/>
        <w:ind w:left="453"/>
        <w:jc w:val="left"/>
      </w:pPr>
      <w:r>
        <w:rPr>
          <w:rFonts w:eastAsia="等线" w:ascii="Arial" w:cs="Arial" w:hAnsi="Arial"/>
          <w:sz w:val="22"/>
        </w:rPr>
        <w:t>Follow up another listener's question.</w:t>
      </w:r>
    </w:p>
    <w:p>
      <w:pPr>
        <w:numPr>
          <w:numId w:val="281"/>
        </w:numPr>
        <w:spacing w:before="120" w:after="120" w:line="288" w:lineRule="auto"/>
        <w:ind w:left="453"/>
        <w:jc w:val="left"/>
      </w:pPr>
      <w:r>
        <w:rPr>
          <w:rFonts w:eastAsia="等线" w:ascii="Arial" w:cs="Arial" w:hAnsi="Arial"/>
          <w:sz w:val="22"/>
        </w:rPr>
        <w:t>Air your own opinion different from the speaker's.</w:t>
      </w:r>
    </w:p>
    <w:p>
      <w:pPr>
        <w:numPr>
          <w:numId w:val="282"/>
        </w:numPr>
        <w:spacing w:before="120" w:after="120" w:line="288" w:lineRule="auto"/>
        <w:ind w:left="453"/>
        <w:jc w:val="left"/>
      </w:pPr>
      <w:r>
        <w:rPr>
          <w:rFonts w:eastAsia="等线" w:ascii="Arial" w:cs="Arial" w:hAnsi="Arial"/>
          <w:sz w:val="22"/>
        </w:rPr>
        <w:t>Ask the speaker to give you some suggestions on your professional development.</w:t>
      </w:r>
    </w:p>
    <w:p>
      <w:pPr>
        <w:numPr>
          <w:numId w:val="283"/>
        </w:numPr>
        <w:spacing w:before="120" w:after="120" w:line="288" w:lineRule="auto"/>
        <w:ind w:left="0"/>
        <w:jc w:val="left"/>
      </w:pPr>
      <w:r>
        <w:rPr>
          <w:rFonts w:eastAsia="等线" w:ascii="Arial" w:cs="Arial" w:hAnsi="Arial"/>
          <w:b w:val="true"/>
          <w:sz w:val="22"/>
        </w:rPr>
        <w:t>Tips for answering questions.</w:t>
      </w:r>
    </w:p>
    <w:p>
      <w:pPr>
        <w:spacing w:before="120" w:after="120" w:line="288" w:lineRule="auto"/>
        <w:ind w:left="0"/>
        <w:jc w:val="left"/>
      </w:pPr>
      <w:r>
        <w:rPr>
          <w:rFonts w:eastAsia="等线" w:ascii="Arial" w:cs="Arial" w:hAnsi="Arial"/>
          <w:b w:val="true"/>
          <w:sz w:val="22"/>
        </w:rPr>
        <w:t>How to respond?</w:t>
      </w:r>
    </w:p>
    <w:p>
      <w:pPr>
        <w:numPr>
          <w:numId w:val="284"/>
        </w:numPr>
        <w:spacing w:before="120" w:after="120" w:line="288" w:lineRule="auto"/>
        <w:ind w:left="453"/>
        <w:jc w:val="left"/>
      </w:pPr>
      <w:r>
        <w:rPr>
          <w:rFonts w:eastAsia="等线" w:ascii="Arial" w:cs="Arial" w:hAnsi="Arial"/>
          <w:sz w:val="22"/>
        </w:rPr>
        <w:t xml:space="preserve">Regarding </w:t>
      </w:r>
      <w:r>
        <w:rPr>
          <w:rFonts w:eastAsia="等线" w:ascii="Arial" w:cs="Arial" w:hAnsi="Arial"/>
          <w:sz w:val="22"/>
          <w:shd w:fill="b7edb1"/>
        </w:rPr>
        <w:t>positive</w:t>
      </w:r>
      <w:r>
        <w:rPr>
          <w:rFonts w:eastAsia="等线" w:ascii="Arial" w:cs="Arial" w:hAnsi="Arial"/>
          <w:sz w:val="22"/>
        </w:rPr>
        <w:t xml:space="preserve"> questions, go ahead directly.</w:t>
      </w:r>
    </w:p>
    <w:p>
      <w:pPr>
        <w:numPr>
          <w:numId w:val="285"/>
        </w:numPr>
        <w:spacing w:before="120" w:after="120" w:line="288" w:lineRule="auto"/>
        <w:ind w:left="453"/>
        <w:jc w:val="left"/>
      </w:pPr>
      <w:r>
        <w:rPr>
          <w:rFonts w:eastAsia="等线" w:ascii="Arial" w:cs="Arial" w:hAnsi="Arial"/>
          <w:sz w:val="22"/>
        </w:rPr>
        <w:t xml:space="preserve">Regarding </w:t>
      </w:r>
      <w:r>
        <w:rPr>
          <w:rFonts w:eastAsia="等线" w:ascii="Arial" w:cs="Arial" w:hAnsi="Arial"/>
          <w:sz w:val="22"/>
          <w:shd w:fill="b7edb1"/>
        </w:rPr>
        <w:t>negative</w:t>
      </w:r>
      <w:r>
        <w:rPr>
          <w:rFonts w:eastAsia="等线" w:ascii="Arial" w:cs="Arial" w:hAnsi="Arial"/>
          <w:sz w:val="22"/>
        </w:rPr>
        <w:t>, challenging or even provoking questions, stay calm and show your appreciation to the listener's question before you make comments.</w:t>
      </w:r>
    </w:p>
    <w:p>
      <w:pPr>
        <w:numPr>
          <w:numId w:val="286"/>
        </w:numPr>
        <w:spacing w:before="120" w:after="120" w:line="288" w:lineRule="auto"/>
        <w:ind w:left="453"/>
        <w:jc w:val="left"/>
      </w:pPr>
      <w:r>
        <w:rPr>
          <w:rFonts w:eastAsia="等线" w:ascii="Arial" w:cs="Arial" w:hAnsi="Arial"/>
          <w:sz w:val="22"/>
        </w:rPr>
        <w:t xml:space="preserve">Regarding </w:t>
      </w:r>
      <w:r>
        <w:rPr>
          <w:rFonts w:eastAsia="等线" w:ascii="Arial" w:cs="Arial" w:hAnsi="Arial"/>
          <w:sz w:val="22"/>
          <w:shd w:fill="b7edb1"/>
        </w:rPr>
        <w:t>the questions beyond you</w:t>
      </w:r>
      <w:r>
        <w:rPr>
          <w:rFonts w:eastAsia="等线" w:ascii="Arial" w:cs="Arial" w:hAnsi="Arial"/>
          <w:sz w:val="22"/>
        </w:rPr>
        <w:t>, just be honest.</w:t>
      </w:r>
    </w:p>
    <w:p>
      <w:pPr>
        <w:spacing w:before="120" w:after="120" w:line="288" w:lineRule="auto"/>
        <w:ind w:left="0"/>
        <w:jc w:val="left"/>
      </w:pPr>
      <w:r>
        <w:rPr>
          <w:rFonts w:eastAsia="等线" w:ascii="Arial" w:cs="Arial" w:hAnsi="Arial"/>
          <w:b w:val="true"/>
          <w:sz w:val="22"/>
        </w:rPr>
        <w:t>Don'ts</w:t>
      </w:r>
      <w:r>
        <w:rPr>
          <w:rFonts w:eastAsia="等线" w:ascii="Arial" w:cs="Arial" w:hAnsi="Arial"/>
          <w:sz w:val="22"/>
        </w:rPr>
        <w:t xml:space="preserve">: </w:t>
      </w:r>
    </w:p>
    <w:p>
      <w:pPr>
        <w:numPr>
          <w:numId w:val="287"/>
        </w:numPr>
        <w:spacing w:before="120" w:after="120" w:line="288" w:lineRule="auto"/>
        <w:ind w:left="453"/>
        <w:jc w:val="left"/>
      </w:pPr>
      <w:r>
        <w:rPr>
          <w:rFonts w:eastAsia="等线" w:ascii="Arial" w:cs="Arial" w:hAnsi="Arial"/>
          <w:sz w:val="22"/>
        </w:rPr>
        <w:t>Do not raise a question without permission/a microphone.</w:t>
      </w:r>
    </w:p>
    <w:p>
      <w:pPr>
        <w:numPr>
          <w:numId w:val="288"/>
        </w:numPr>
        <w:spacing w:before="120" w:after="120" w:line="288" w:lineRule="auto"/>
        <w:ind w:left="453"/>
        <w:jc w:val="left"/>
      </w:pPr>
      <w:r>
        <w:rPr>
          <w:rFonts w:eastAsia="等线" w:ascii="Arial" w:cs="Arial" w:hAnsi="Arial"/>
          <w:sz w:val="22"/>
        </w:rPr>
        <w:t>Do not speak, both speaker and listener, until the whole audiences are quiet.</w:t>
      </w:r>
    </w:p>
    <w:p>
      <w:pPr>
        <w:numPr>
          <w:numId w:val="289"/>
        </w:numPr>
        <w:spacing w:before="120" w:after="120" w:line="288" w:lineRule="auto"/>
        <w:ind w:left="453"/>
        <w:jc w:val="left"/>
      </w:pPr>
      <w:r>
        <w:rPr>
          <w:rFonts w:eastAsia="等线" w:ascii="Arial" w:cs="Arial" w:hAnsi="Arial"/>
          <w:sz w:val="22"/>
        </w:rPr>
        <w:t>Do not introduce yourself too much.</w:t>
      </w:r>
    </w:p>
    <w:p>
      <w:pPr>
        <w:numPr>
          <w:numId w:val="290"/>
        </w:numPr>
        <w:spacing w:before="120" w:after="120" w:line="288" w:lineRule="auto"/>
        <w:ind w:left="453"/>
        <w:jc w:val="left"/>
      </w:pPr>
      <w:r>
        <w:rPr>
          <w:rFonts w:eastAsia="等线" w:ascii="Arial" w:cs="Arial" w:hAnsi="Arial"/>
          <w:sz w:val="22"/>
        </w:rPr>
        <w:t>Do not ask more than two questions at a time. Leave opportunities to others.</w:t>
      </w:r>
    </w:p>
    <w:p>
      <w:pPr>
        <w:numPr>
          <w:numId w:val="291"/>
        </w:numPr>
        <w:spacing w:before="120" w:after="120" w:line="288" w:lineRule="auto"/>
        <w:ind w:left="453"/>
        <w:jc w:val="left"/>
      </w:pPr>
      <w:r>
        <w:rPr>
          <w:rFonts w:eastAsia="等线" w:ascii="Arial" w:cs="Arial" w:hAnsi="Arial"/>
          <w:sz w:val="22"/>
        </w:rPr>
        <w:t>Do not forget to say "Thank you" at the end of your speech, either speaker or listener.</w:t>
      </w:r>
    </w:p>
    <w:p>
      <w:pPr>
        <w:numPr>
          <w:numId w:val="292"/>
        </w:numPr>
        <w:spacing w:before="120" w:after="120" w:line="288" w:lineRule="auto"/>
        <w:ind w:left="0"/>
        <w:jc w:val="left"/>
      </w:pPr>
      <w:r>
        <w:rPr>
          <w:rFonts w:eastAsia="等线" w:ascii="Arial" w:cs="Arial" w:hAnsi="Arial"/>
          <w:b w:val="true"/>
          <w:sz w:val="22"/>
        </w:rPr>
        <w:t>Language: useful expressions.</w:t>
      </w:r>
    </w:p>
    <w:p>
      <w:pPr>
        <w:numPr>
          <w:numId w:val="293"/>
        </w:numPr>
        <w:spacing w:before="120" w:after="120" w:line="288" w:lineRule="auto"/>
        <w:ind w:left="453"/>
        <w:jc w:val="left"/>
      </w:pPr>
      <w:r>
        <w:rPr>
          <w:rFonts w:eastAsia="等线" w:ascii="Arial" w:cs="Arial" w:hAnsi="Arial"/>
          <w:sz w:val="22"/>
        </w:rPr>
        <w:t>That's a very good/interesting/inspiring question.</w:t>
      </w:r>
    </w:p>
    <w:p>
      <w:pPr>
        <w:numPr>
          <w:numId w:val="294"/>
        </w:numPr>
        <w:spacing w:before="120" w:after="120" w:line="288" w:lineRule="auto"/>
        <w:ind w:left="453"/>
        <w:jc w:val="left"/>
      </w:pPr>
      <w:r>
        <w:rPr>
          <w:rFonts w:eastAsia="等线" w:ascii="Arial" w:cs="Arial" w:hAnsi="Arial"/>
          <w:sz w:val="22"/>
        </w:rPr>
        <w:t>Well Janice, first of all, thanks for a very good question. I think you have hit the nail on the head actually.</w:t>
      </w:r>
    </w:p>
    <w:p>
      <w:pPr>
        <w:numPr>
          <w:numId w:val="295"/>
        </w:numPr>
        <w:spacing w:before="120" w:after="120" w:line="288" w:lineRule="auto"/>
        <w:ind w:left="453"/>
        <w:jc w:val="left"/>
      </w:pPr>
      <w:r>
        <w:rPr>
          <w:rFonts w:eastAsia="等线" w:ascii="Arial" w:cs="Arial" w:hAnsi="Arial"/>
          <w:sz w:val="22"/>
        </w:rPr>
        <w:t>Thanks for your good question, but I think your question is too complicated to answer here. Should we meet and discuss it face to face after the conference?</w:t>
      </w:r>
    </w:p>
    <w:p>
      <w:pPr>
        <w:numPr>
          <w:numId w:val="296"/>
        </w:numPr>
        <w:spacing w:before="120" w:after="120" w:line="288" w:lineRule="auto"/>
        <w:ind w:left="453"/>
        <w:jc w:val="left"/>
      </w:pPr>
      <w:r>
        <w:rPr>
          <w:rFonts w:eastAsia="等线" w:ascii="Arial" w:cs="Arial" w:hAnsi="Arial"/>
          <w:sz w:val="22"/>
        </w:rPr>
        <w:t>I'm sorry, this question is quite beyond my reach, to be honest.</w:t>
      </w:r>
    </w:p>
    <w:p>
      <w:pPr>
        <w:numPr>
          <w:numId w:val="297"/>
        </w:numPr>
        <w:spacing w:before="120" w:after="120" w:line="288" w:lineRule="auto"/>
        <w:ind w:left="453"/>
        <w:jc w:val="left"/>
      </w:pPr>
      <w:r>
        <w:rPr>
          <w:rFonts w:eastAsia="等线" w:ascii="Arial" w:cs="Arial" w:hAnsi="Arial"/>
          <w:sz w:val="22"/>
        </w:rPr>
        <w:t>Frankly speaking, I have little knowledge on that topic. Sorry.</w:t>
      </w:r>
    </w:p>
    <w:p>
      <w:pPr>
        <w:pStyle w:val="2"/>
        <w:spacing w:before="320" w:after="120" w:line="288" w:lineRule="auto"/>
        <w:ind w:left="0"/>
        <w:jc w:val="left"/>
        <w:outlineLvl w:val="1"/>
      </w:pPr>
      <w:bookmarkStart w:name="heading_9" w:id="9"/>
      <w:r>
        <w:rPr>
          <w:rFonts w:eastAsia="等线" w:ascii="Arial" w:cs="Arial" w:hAnsi="Arial"/>
          <w:b w:val="true"/>
          <w:sz w:val="32"/>
        </w:rPr>
        <w:t>Unit6 Closing speech</w:t>
      </w:r>
      <w:bookmarkEnd w:id="9"/>
    </w:p>
    <w:p>
      <w:pPr>
        <w:numPr>
          <w:numId w:val="298"/>
        </w:numPr>
        <w:spacing w:before="120" w:after="120" w:line="288" w:lineRule="auto"/>
        <w:ind w:left="0"/>
        <w:jc w:val="left"/>
      </w:pPr>
      <w:r>
        <w:rPr>
          <w:rFonts w:eastAsia="等线" w:ascii="Arial" w:cs="Arial" w:hAnsi="Arial"/>
          <w:b w:val="true"/>
          <w:sz w:val="22"/>
        </w:rPr>
        <w:t>Functions of a closing speech.</w:t>
      </w:r>
    </w:p>
    <w:p>
      <w:pPr>
        <w:spacing w:before="120" w:after="120" w:line="288" w:lineRule="auto"/>
        <w:ind w:left="0"/>
        <w:jc w:val="left"/>
      </w:pPr>
      <w:r>
        <w:rPr>
          <w:rFonts w:eastAsia="等线" w:ascii="Arial" w:cs="Arial" w:hAnsi="Arial"/>
          <w:sz w:val="22"/>
        </w:rPr>
        <w:t>The role of a conclusion in a speech is to signal to the audience that the speech is coming to a close and help them remember the most important points from the speech.</w:t>
      </w:r>
    </w:p>
    <w:p>
      <w:pPr>
        <w:numPr>
          <w:numId w:val="299"/>
        </w:numPr>
        <w:spacing w:before="120" w:after="120" w:line="288" w:lineRule="auto"/>
        <w:ind w:left="453"/>
        <w:jc w:val="left"/>
      </w:pPr>
      <w:r>
        <w:rPr>
          <w:rFonts w:eastAsia="等线" w:ascii="Arial" w:cs="Arial" w:hAnsi="Arial"/>
          <w:sz w:val="22"/>
        </w:rPr>
        <w:t>Thanking all related persons and organizations.</w:t>
      </w:r>
    </w:p>
    <w:p>
      <w:pPr>
        <w:numPr>
          <w:numId w:val="300"/>
        </w:numPr>
        <w:spacing w:before="120" w:after="120" w:line="288" w:lineRule="auto"/>
        <w:ind w:left="453"/>
        <w:jc w:val="left"/>
      </w:pPr>
      <w:r>
        <w:rPr>
          <w:rFonts w:eastAsia="等线" w:ascii="Arial" w:cs="Arial" w:hAnsi="Arial"/>
          <w:sz w:val="22"/>
        </w:rPr>
        <w:t>Commenting on the contributions of the conference.</w:t>
      </w:r>
    </w:p>
    <w:p>
      <w:pPr>
        <w:numPr>
          <w:numId w:val="301"/>
        </w:numPr>
        <w:spacing w:before="120" w:after="120" w:line="288" w:lineRule="auto"/>
        <w:ind w:left="453"/>
        <w:jc w:val="left"/>
      </w:pPr>
      <w:r>
        <w:rPr>
          <w:rFonts w:eastAsia="等线" w:ascii="Arial" w:cs="Arial" w:hAnsi="Arial"/>
          <w:sz w:val="22"/>
        </w:rPr>
        <w:t>Noticing the arrangement for next conference.</w:t>
      </w:r>
    </w:p>
    <w:p>
      <w:pPr>
        <w:numPr>
          <w:numId w:val="302"/>
        </w:numPr>
        <w:spacing w:before="120" w:after="120" w:line="288" w:lineRule="auto"/>
        <w:ind w:left="453"/>
        <w:jc w:val="left"/>
      </w:pPr>
      <w:r>
        <w:rPr>
          <w:rFonts w:eastAsia="等线" w:ascii="Arial" w:cs="Arial" w:hAnsi="Arial"/>
          <w:sz w:val="22"/>
        </w:rPr>
        <w:t>Declaring the conference close.</w:t>
      </w:r>
    </w:p>
    <w:p>
      <w:pPr>
        <w:numPr>
          <w:numId w:val="303"/>
        </w:numPr>
        <w:spacing w:before="120" w:after="120" w:line="288" w:lineRule="auto"/>
        <w:ind w:left="453"/>
        <w:jc w:val="left"/>
      </w:pPr>
      <w:r>
        <w:rPr>
          <w:rFonts w:eastAsia="等线" w:ascii="Arial" w:cs="Arial" w:hAnsi="Arial"/>
          <w:sz w:val="22"/>
        </w:rPr>
        <w:t>Expressing Thanks.</w:t>
      </w:r>
    </w:p>
    <w:p>
      <w:pPr>
        <w:numPr>
          <w:numId w:val="304"/>
        </w:numPr>
        <w:spacing w:before="120" w:after="120" w:line="288" w:lineRule="auto"/>
        <w:ind w:left="453"/>
        <w:jc w:val="left"/>
      </w:pPr>
      <w:r>
        <w:rPr>
          <w:rFonts w:eastAsia="等线" w:ascii="Arial" w:cs="Arial" w:hAnsi="Arial"/>
          <w:sz w:val="22"/>
        </w:rPr>
        <w:t>Summarizing the Achievements.</w:t>
      </w:r>
    </w:p>
    <w:p>
      <w:pPr>
        <w:numPr>
          <w:numId w:val="305"/>
        </w:numPr>
        <w:spacing w:before="120" w:after="120" w:line="288" w:lineRule="auto"/>
        <w:ind w:left="453"/>
        <w:jc w:val="left"/>
      </w:pPr>
      <w:r>
        <w:rPr>
          <w:rFonts w:eastAsia="等线" w:ascii="Arial" w:cs="Arial" w:hAnsi="Arial"/>
          <w:sz w:val="22"/>
        </w:rPr>
        <w:t>Announcing the Next Conference.</w:t>
      </w:r>
    </w:p>
    <w:p>
      <w:pPr>
        <w:numPr>
          <w:numId w:val="306"/>
        </w:numPr>
        <w:spacing w:before="120" w:after="120" w:line="288" w:lineRule="auto"/>
        <w:ind w:left="453"/>
        <w:jc w:val="left"/>
      </w:pPr>
      <w:r>
        <w:rPr>
          <w:rFonts w:eastAsia="等线" w:ascii="Arial" w:cs="Arial" w:hAnsi="Arial"/>
          <w:sz w:val="22"/>
        </w:rPr>
        <w:t>Announcing the Closing of the Conference.</w:t>
      </w:r>
    </w:p>
    <w:p>
      <w:pPr>
        <w:numPr>
          <w:numId w:val="307"/>
        </w:numPr>
        <w:spacing w:before="120" w:after="120" w:line="288" w:lineRule="auto"/>
        <w:ind w:left="453"/>
        <w:jc w:val="left"/>
      </w:pPr>
      <w:r>
        <w:rPr>
          <w:rFonts w:eastAsia="等线" w:ascii="Arial" w:cs="Arial" w:hAnsi="Arial"/>
          <w:sz w:val="22"/>
        </w:rPr>
        <w:t>Expressing Good Wishes.</w:t>
      </w:r>
    </w:p>
    <w:p>
      <w:pPr>
        <w:numPr>
          <w:numId w:val="308"/>
        </w:numPr>
        <w:spacing w:before="120" w:after="120" w:line="288" w:lineRule="auto"/>
        <w:ind w:left="0"/>
        <w:jc w:val="left"/>
      </w:pPr>
      <w:r>
        <w:rPr>
          <w:rFonts w:eastAsia="等线" w:ascii="Arial" w:cs="Arial" w:hAnsi="Arial"/>
          <w:b w:val="true"/>
          <w:sz w:val="22"/>
        </w:rPr>
        <w:t>Elements of a closing speech.</w:t>
      </w:r>
    </w:p>
    <w:p>
      <w:pPr>
        <w:numPr>
          <w:numId w:val="309"/>
        </w:numPr>
        <w:spacing w:before="120" w:after="120" w:line="288" w:lineRule="auto"/>
        <w:ind w:left="453"/>
        <w:jc w:val="left"/>
      </w:pPr>
      <w:r>
        <w:rPr>
          <w:rFonts w:eastAsia="等线" w:ascii="Arial" w:cs="Arial" w:hAnsi="Arial"/>
          <w:sz w:val="22"/>
        </w:rPr>
        <w:t>Appreciation.</w:t>
      </w:r>
    </w:p>
    <w:p>
      <w:pPr>
        <w:numPr>
          <w:numId w:val="310"/>
        </w:numPr>
        <w:spacing w:before="120" w:after="120" w:line="288" w:lineRule="auto"/>
        <w:ind w:left="453"/>
        <w:jc w:val="left"/>
      </w:pPr>
      <w:r>
        <w:rPr>
          <w:rFonts w:eastAsia="等线" w:ascii="Arial" w:cs="Arial" w:hAnsi="Arial"/>
          <w:sz w:val="22"/>
        </w:rPr>
        <w:t>Summary.</w:t>
      </w:r>
    </w:p>
    <w:p>
      <w:pPr>
        <w:numPr>
          <w:numId w:val="311"/>
        </w:numPr>
        <w:spacing w:before="120" w:after="120" w:line="288" w:lineRule="auto"/>
        <w:ind w:left="453"/>
        <w:jc w:val="left"/>
      </w:pPr>
      <w:r>
        <w:rPr>
          <w:rFonts w:eastAsia="等线" w:ascii="Arial" w:cs="Arial" w:hAnsi="Arial"/>
          <w:sz w:val="22"/>
        </w:rPr>
        <w:t>Evaluation.</w:t>
      </w:r>
    </w:p>
    <w:p>
      <w:pPr>
        <w:numPr>
          <w:numId w:val="312"/>
        </w:numPr>
        <w:spacing w:before="120" w:after="120" w:line="288" w:lineRule="auto"/>
        <w:ind w:left="453"/>
        <w:jc w:val="left"/>
      </w:pPr>
      <w:r>
        <w:rPr>
          <w:rFonts w:eastAsia="等线" w:ascii="Arial" w:cs="Arial" w:hAnsi="Arial"/>
          <w:sz w:val="22"/>
        </w:rPr>
        <w:t>Expectation.</w:t>
      </w:r>
    </w:p>
    <w:p>
      <w:pPr>
        <w:numPr>
          <w:numId w:val="313"/>
        </w:numPr>
        <w:spacing w:before="120" w:after="120" w:line="288" w:lineRule="auto"/>
        <w:ind w:left="453"/>
        <w:jc w:val="left"/>
      </w:pPr>
      <w:r>
        <w:rPr>
          <w:rFonts w:eastAsia="等线" w:ascii="Arial" w:cs="Arial" w:hAnsi="Arial"/>
          <w:sz w:val="22"/>
        </w:rPr>
        <w:t>Invitation.</w:t>
      </w:r>
    </w:p>
    <w:p>
      <w:pPr>
        <w:numPr>
          <w:numId w:val="314"/>
        </w:numPr>
        <w:spacing w:before="120" w:after="120" w:line="288" w:lineRule="auto"/>
        <w:ind w:left="453"/>
        <w:jc w:val="left"/>
      </w:pPr>
      <w:r>
        <w:rPr>
          <w:rFonts w:eastAsia="等线" w:ascii="Arial" w:cs="Arial" w:hAnsi="Arial"/>
          <w:sz w:val="22"/>
        </w:rPr>
        <w:t>Closing.</w:t>
      </w:r>
    </w:p>
    <w:p>
      <w:pPr>
        <w:numPr>
          <w:numId w:val="315"/>
        </w:numPr>
        <w:spacing w:before="120" w:after="120" w:line="288" w:lineRule="auto"/>
        <w:ind w:left="0"/>
        <w:jc w:val="left"/>
      </w:pPr>
      <w:r>
        <w:rPr>
          <w:rFonts w:eastAsia="等线" w:ascii="Arial" w:cs="Arial" w:hAnsi="Arial"/>
          <w:b w:val="true"/>
          <w:sz w:val="22"/>
        </w:rPr>
        <w:t>Similarity and difference between an opening speech and a closing speech.</w:t>
      </w:r>
    </w:p>
    <w:p>
      <w:pPr>
        <w:spacing w:before="120" w:after="120" w:line="288" w:lineRule="auto"/>
        <w:ind w:left="0"/>
        <w:jc w:val="center"/>
      </w:pPr>
      <w:r>
        <w:drawing>
          <wp:inline distT="0" distR="0" distB="0" distL="0">
            <wp:extent cx="5257800" cy="18764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257800" cy="1876425"/>
                    </a:xfrm>
                    <a:prstGeom prst="rect">
                      <a:avLst/>
                    </a:prstGeom>
                  </pic:spPr>
                </pic:pic>
              </a:graphicData>
            </a:graphic>
          </wp:inline>
        </w:drawing>
      </w:r>
    </w:p>
    <w:p>
      <w:pPr>
        <w:numPr>
          <w:numId w:val="316"/>
        </w:numPr>
        <w:spacing w:before="120" w:after="120" w:line="288" w:lineRule="auto"/>
        <w:ind w:left="0"/>
        <w:jc w:val="left"/>
      </w:pPr>
      <w:r>
        <w:rPr>
          <w:rFonts w:eastAsia="等线" w:ascii="Arial" w:cs="Arial" w:hAnsi="Arial"/>
          <w:b w:val="true"/>
          <w:sz w:val="22"/>
        </w:rPr>
        <w:t>Linguistic features of a closing speech.</w:t>
      </w:r>
    </w:p>
    <w:p>
      <w:pPr>
        <w:numPr>
          <w:numId w:val="317"/>
        </w:numPr>
        <w:spacing w:before="120" w:after="120" w:line="288" w:lineRule="auto"/>
        <w:ind w:left="0"/>
        <w:jc w:val="left"/>
      </w:pPr>
      <w:r>
        <w:rPr>
          <w:rFonts w:eastAsia="等线" w:ascii="Arial" w:cs="Arial" w:hAnsi="Arial"/>
          <w:b w:val="true"/>
          <w:sz w:val="22"/>
        </w:rPr>
        <w:t>Language: useful expressions.</w:t>
      </w:r>
    </w:p>
    <w:p>
      <w:pPr>
        <w:spacing w:before="120" w:after="120" w:line="288" w:lineRule="auto"/>
        <w:ind w:left="0"/>
        <w:jc w:val="left"/>
      </w:pPr>
    </w:p>
    <w:sectPr>
      <w:footerReference w:type="default" r:id="rId3"/>
      <w:headerReference w:type="default" r:id="rId5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9066">
    <w:lvl>
      <w:start w:val="1"/>
      <w:numFmt w:val="decimal"/>
      <w:suff w:val="tab"/>
      <w:lvlText w:val="%1."/>
      <w:rPr>
        <w:color w:val="3370ff"/>
      </w:rPr>
    </w:lvl>
  </w:abstractNum>
  <w:abstractNum w:abstractNumId="79067">
    <w:lvl>
      <w:numFmt w:val="bullet"/>
      <w:suff w:val="tab"/>
      <w:lvlText w:val="￮"/>
      <w:rPr>
        <w:color w:val="3370ff"/>
      </w:rPr>
    </w:lvl>
  </w:abstractNum>
  <w:abstractNum w:abstractNumId="79068">
    <w:lvl>
      <w:numFmt w:val="bullet"/>
      <w:suff w:val="tab"/>
      <w:lvlText w:val="￮"/>
      <w:rPr>
        <w:color w:val="3370ff"/>
      </w:rPr>
    </w:lvl>
  </w:abstractNum>
  <w:abstractNum w:abstractNumId="79069">
    <w:lvl>
      <w:numFmt w:val="bullet"/>
      <w:suff w:val="tab"/>
      <w:lvlText w:val="￮"/>
      <w:rPr>
        <w:color w:val="3370ff"/>
      </w:rPr>
    </w:lvl>
  </w:abstractNum>
  <w:abstractNum w:abstractNumId="79070">
    <w:lvl>
      <w:numFmt w:val="bullet"/>
      <w:suff w:val="tab"/>
      <w:lvlText w:val="￮"/>
      <w:rPr>
        <w:color w:val="3370ff"/>
      </w:rPr>
    </w:lvl>
  </w:abstractNum>
  <w:abstractNum w:abstractNumId="79071">
    <w:lvl>
      <w:numFmt w:val="bullet"/>
      <w:suff w:val="tab"/>
      <w:lvlText w:val="￮"/>
      <w:rPr>
        <w:color w:val="3370ff"/>
      </w:rPr>
    </w:lvl>
  </w:abstractNum>
  <w:abstractNum w:abstractNumId="79072">
    <w:lvl>
      <w:numFmt w:val="bullet"/>
      <w:suff w:val="tab"/>
      <w:lvlText w:val="￮"/>
      <w:rPr>
        <w:color w:val="3370ff"/>
      </w:rPr>
    </w:lvl>
  </w:abstractNum>
  <w:abstractNum w:abstractNumId="79073">
    <w:lvl>
      <w:start w:val="2"/>
      <w:numFmt w:val="decimal"/>
      <w:suff w:val="tab"/>
      <w:lvlText w:val="%1."/>
      <w:rPr>
        <w:color w:val="3370ff"/>
      </w:rPr>
    </w:lvl>
  </w:abstractNum>
  <w:abstractNum w:abstractNumId="79074">
    <w:lvl>
      <w:numFmt w:val="bullet"/>
      <w:suff w:val="tab"/>
      <w:lvlText w:val="￮"/>
      <w:rPr>
        <w:color w:val="3370ff"/>
      </w:rPr>
    </w:lvl>
  </w:abstractNum>
  <w:abstractNum w:abstractNumId="79075">
    <w:lvl>
      <w:numFmt w:val="bullet"/>
      <w:suff w:val="tab"/>
      <w:lvlText w:val="￮"/>
      <w:rPr>
        <w:color w:val="3370ff"/>
      </w:rPr>
    </w:lvl>
  </w:abstractNum>
  <w:abstractNum w:abstractNumId="79076">
    <w:lvl>
      <w:numFmt w:val="bullet"/>
      <w:suff w:val="tab"/>
      <w:lvlText w:val="•"/>
      <w:rPr>
        <w:color w:val="3370ff"/>
      </w:rPr>
    </w:lvl>
  </w:abstractNum>
  <w:abstractNum w:abstractNumId="79077">
    <w:lvl>
      <w:start w:val="3"/>
      <w:numFmt w:val="decimal"/>
      <w:suff w:val="tab"/>
      <w:lvlText w:val="%1."/>
      <w:rPr>
        <w:color w:val="3370ff"/>
      </w:rPr>
    </w:lvl>
  </w:abstractNum>
  <w:abstractNum w:abstractNumId="79078">
    <w:lvl>
      <w:numFmt w:val="bullet"/>
      <w:suff w:val="tab"/>
      <w:lvlText w:val="•"/>
      <w:rPr>
        <w:color w:val="3370ff"/>
      </w:rPr>
    </w:lvl>
  </w:abstractNum>
  <w:abstractNum w:abstractNumId="79079">
    <w:lvl>
      <w:numFmt w:val="bullet"/>
      <w:suff w:val="tab"/>
      <w:lvlText w:val="￮"/>
      <w:rPr>
        <w:color w:val="3370ff"/>
      </w:rPr>
    </w:lvl>
  </w:abstractNum>
  <w:abstractNum w:abstractNumId="79080">
    <w:lvl>
      <w:numFmt w:val="bullet"/>
      <w:suff w:val="tab"/>
      <w:lvlText w:val="￮"/>
      <w:rPr>
        <w:color w:val="3370ff"/>
      </w:rPr>
    </w:lvl>
  </w:abstractNum>
  <w:abstractNum w:abstractNumId="79081">
    <w:lvl>
      <w:numFmt w:val="bullet"/>
      <w:suff w:val="tab"/>
      <w:lvlText w:val="•"/>
      <w:rPr>
        <w:color w:val="3370ff"/>
      </w:rPr>
    </w:lvl>
  </w:abstractNum>
  <w:abstractNum w:abstractNumId="79082">
    <w:lvl>
      <w:numFmt w:val="bullet"/>
      <w:suff w:val="tab"/>
      <w:lvlText w:val="￮"/>
      <w:rPr>
        <w:color w:val="3370ff"/>
      </w:rPr>
    </w:lvl>
  </w:abstractNum>
  <w:abstractNum w:abstractNumId="79083">
    <w:lvl>
      <w:numFmt w:val="bullet"/>
      <w:suff w:val="tab"/>
      <w:lvlText w:val="￮"/>
      <w:rPr>
        <w:color w:val="3370ff"/>
      </w:rPr>
    </w:lvl>
  </w:abstractNum>
  <w:abstractNum w:abstractNumId="79084">
    <w:lvl>
      <w:numFmt w:val="bullet"/>
      <w:suff w:val="tab"/>
      <w:lvlText w:val="￮"/>
      <w:rPr>
        <w:color w:val="3370ff"/>
      </w:rPr>
    </w:lvl>
  </w:abstractNum>
  <w:abstractNum w:abstractNumId="79085">
    <w:lvl>
      <w:numFmt w:val="bullet"/>
      <w:suff w:val="tab"/>
      <w:lvlText w:val="•"/>
      <w:rPr>
        <w:color w:val="3370ff"/>
      </w:rPr>
    </w:lvl>
  </w:abstractNum>
  <w:abstractNum w:abstractNumId="79086">
    <w:lvl>
      <w:numFmt w:val="bullet"/>
      <w:suff w:val="tab"/>
      <w:lvlText w:val="￮"/>
      <w:rPr>
        <w:color w:val="3370ff"/>
      </w:rPr>
    </w:lvl>
  </w:abstractNum>
  <w:abstractNum w:abstractNumId="79087">
    <w:lvl>
      <w:numFmt w:val="bullet"/>
      <w:suff w:val="tab"/>
      <w:lvlText w:val="•"/>
      <w:rPr>
        <w:color w:val="3370ff"/>
      </w:rPr>
    </w:lvl>
  </w:abstractNum>
  <w:abstractNum w:abstractNumId="79088">
    <w:lvl>
      <w:numFmt w:val="bullet"/>
      <w:suff w:val="tab"/>
      <w:lvlText w:val="￮"/>
      <w:rPr>
        <w:color w:val="3370ff"/>
      </w:rPr>
    </w:lvl>
  </w:abstractNum>
  <w:abstractNum w:abstractNumId="79089">
    <w:lvl>
      <w:numFmt w:val="bullet"/>
      <w:suff w:val="tab"/>
      <w:lvlText w:val="￮"/>
      <w:rPr>
        <w:color w:val="3370ff"/>
      </w:rPr>
    </w:lvl>
  </w:abstractNum>
  <w:abstractNum w:abstractNumId="79090">
    <w:lvl>
      <w:numFmt w:val="bullet"/>
      <w:suff w:val="tab"/>
      <w:lvlText w:val="▪"/>
      <w:rPr>
        <w:color w:val="3370ff"/>
        <w:sz w:val="11"/>
      </w:rPr>
    </w:lvl>
  </w:abstractNum>
  <w:abstractNum w:abstractNumId="79091">
    <w:lvl>
      <w:numFmt w:val="bullet"/>
      <w:suff w:val="tab"/>
      <w:lvlText w:val="▪"/>
      <w:rPr>
        <w:color w:val="3370ff"/>
        <w:sz w:val="11"/>
      </w:rPr>
    </w:lvl>
  </w:abstractNum>
  <w:abstractNum w:abstractNumId="79092">
    <w:lvl>
      <w:numFmt w:val="bullet"/>
      <w:suff w:val="tab"/>
      <w:lvlText w:val="▪"/>
      <w:rPr>
        <w:color w:val="3370ff"/>
        <w:sz w:val="11"/>
      </w:rPr>
    </w:lvl>
  </w:abstractNum>
  <w:abstractNum w:abstractNumId="79093">
    <w:lvl>
      <w:numFmt w:val="bullet"/>
      <w:suff w:val="tab"/>
      <w:lvlText w:val="▪"/>
      <w:rPr>
        <w:color w:val="3370ff"/>
        <w:sz w:val="11"/>
      </w:rPr>
    </w:lvl>
  </w:abstractNum>
  <w:abstractNum w:abstractNumId="79094">
    <w:lvl>
      <w:numFmt w:val="bullet"/>
      <w:suff w:val="tab"/>
      <w:lvlText w:val="▪"/>
      <w:rPr>
        <w:color w:val="3370ff"/>
        <w:sz w:val="11"/>
      </w:rPr>
    </w:lvl>
  </w:abstractNum>
  <w:abstractNum w:abstractNumId="79095">
    <w:lvl>
      <w:numFmt w:val="bullet"/>
      <w:suff w:val="tab"/>
      <w:lvlText w:val="▪"/>
      <w:rPr>
        <w:color w:val="3370ff"/>
        <w:sz w:val="11"/>
      </w:rPr>
    </w:lvl>
  </w:abstractNum>
  <w:abstractNum w:abstractNumId="79096">
    <w:lvl>
      <w:numFmt w:val="bullet"/>
      <w:suff w:val="tab"/>
      <w:lvlText w:val="•"/>
      <w:rPr>
        <w:color w:val="3370ff"/>
      </w:rPr>
    </w:lvl>
  </w:abstractNum>
  <w:abstractNum w:abstractNumId="79097">
    <w:lvl>
      <w:numFmt w:val="bullet"/>
      <w:suff w:val="tab"/>
      <w:lvlText w:val="￮"/>
      <w:rPr>
        <w:color w:val="3370ff"/>
      </w:rPr>
    </w:lvl>
  </w:abstractNum>
  <w:abstractNum w:abstractNumId="79098">
    <w:lvl>
      <w:numFmt w:val="bullet"/>
      <w:suff w:val="tab"/>
      <w:lvlText w:val="￮"/>
      <w:rPr>
        <w:color w:val="3370ff"/>
      </w:rPr>
    </w:lvl>
  </w:abstractNum>
  <w:abstractNum w:abstractNumId="79099">
    <w:lvl>
      <w:numFmt w:val="bullet"/>
      <w:suff w:val="tab"/>
      <w:lvlText w:val="￮"/>
      <w:rPr>
        <w:color w:val="3370ff"/>
      </w:rPr>
    </w:lvl>
  </w:abstractNum>
  <w:abstractNum w:abstractNumId="79100">
    <w:lvl>
      <w:numFmt w:val="bullet"/>
      <w:suff w:val="tab"/>
      <w:lvlText w:val="￮"/>
      <w:rPr>
        <w:color w:val="3370ff"/>
      </w:rPr>
    </w:lvl>
  </w:abstractNum>
  <w:abstractNum w:abstractNumId="79101">
    <w:lvl>
      <w:numFmt w:val="bullet"/>
      <w:suff w:val="tab"/>
      <w:lvlText w:val="￮"/>
      <w:rPr>
        <w:color w:val="3370ff"/>
      </w:rPr>
    </w:lvl>
  </w:abstractNum>
  <w:abstractNum w:abstractNumId="79102">
    <w:lvl>
      <w:numFmt w:val="bullet"/>
      <w:suff w:val="tab"/>
      <w:lvlText w:val="￮"/>
      <w:rPr>
        <w:color w:val="3370ff"/>
      </w:rPr>
    </w:lvl>
  </w:abstractNum>
  <w:abstractNum w:abstractNumId="79103">
    <w:lvl>
      <w:numFmt w:val="bullet"/>
      <w:suff w:val="tab"/>
      <w:lvlText w:val="￮"/>
      <w:rPr>
        <w:color w:val="3370ff"/>
      </w:rPr>
    </w:lvl>
  </w:abstractNum>
  <w:abstractNum w:abstractNumId="79104">
    <w:lvl>
      <w:numFmt w:val="bullet"/>
      <w:suff w:val="tab"/>
      <w:lvlText w:val="•"/>
      <w:rPr>
        <w:color w:val="3370ff"/>
      </w:rPr>
    </w:lvl>
  </w:abstractNum>
  <w:abstractNum w:abstractNumId="79105">
    <w:lvl>
      <w:start w:val="4"/>
      <w:numFmt w:val="decimal"/>
      <w:suff w:val="tab"/>
      <w:lvlText w:val="%1."/>
      <w:rPr>
        <w:color w:val="3370ff"/>
      </w:rPr>
    </w:lvl>
  </w:abstractNum>
  <w:abstractNum w:abstractNumId="79106">
    <w:lvl>
      <w:start w:val="5"/>
      <w:numFmt w:val="decimal"/>
      <w:suff w:val="tab"/>
      <w:lvlText w:val="%1."/>
      <w:rPr>
        <w:color w:val="3370ff"/>
      </w:rPr>
    </w:lvl>
  </w:abstractNum>
  <w:abstractNum w:abstractNumId="79107">
    <w:lvl>
      <w:numFmt w:val="bullet"/>
      <w:suff w:val="tab"/>
      <w:lvlText w:val="•"/>
      <w:rPr>
        <w:color w:val="3370ff"/>
      </w:rPr>
    </w:lvl>
  </w:abstractNum>
  <w:abstractNum w:abstractNumId="79108">
    <w:lvl>
      <w:numFmt w:val="bullet"/>
      <w:suff w:val="tab"/>
      <w:lvlText w:val="￮"/>
      <w:rPr>
        <w:color w:val="3370ff"/>
      </w:rPr>
    </w:lvl>
  </w:abstractNum>
  <w:abstractNum w:abstractNumId="79109">
    <w:lvl>
      <w:numFmt w:val="bullet"/>
      <w:suff w:val="tab"/>
      <w:lvlText w:val="￮"/>
      <w:rPr>
        <w:color w:val="3370ff"/>
      </w:rPr>
    </w:lvl>
  </w:abstractNum>
  <w:abstractNum w:abstractNumId="79110">
    <w:lvl>
      <w:numFmt w:val="bullet"/>
      <w:suff w:val="tab"/>
      <w:lvlText w:val="•"/>
      <w:rPr>
        <w:color w:val="3370ff"/>
      </w:rPr>
    </w:lvl>
  </w:abstractNum>
  <w:abstractNum w:abstractNumId="79111">
    <w:lvl>
      <w:numFmt w:val="bullet"/>
      <w:suff w:val="tab"/>
      <w:lvlText w:val="￮"/>
      <w:rPr>
        <w:color w:val="3370ff"/>
      </w:rPr>
    </w:lvl>
  </w:abstractNum>
  <w:abstractNum w:abstractNumId="79112">
    <w:lvl>
      <w:numFmt w:val="bullet"/>
      <w:suff w:val="tab"/>
      <w:lvlText w:val="￮"/>
      <w:rPr>
        <w:color w:val="3370ff"/>
      </w:rPr>
    </w:lvl>
  </w:abstractNum>
  <w:abstractNum w:abstractNumId="79113">
    <w:lvl>
      <w:numFmt w:val="bullet"/>
      <w:suff w:val="tab"/>
      <w:lvlText w:val="￮"/>
      <w:rPr>
        <w:color w:val="3370ff"/>
      </w:rPr>
    </w:lvl>
  </w:abstractNum>
  <w:abstractNum w:abstractNumId="79114">
    <w:lvl>
      <w:start w:val="6"/>
      <w:numFmt w:val="decimal"/>
      <w:suff w:val="tab"/>
      <w:lvlText w:val="%1."/>
      <w:rPr>
        <w:color w:val="3370ff"/>
      </w:rPr>
    </w:lvl>
  </w:abstractNum>
  <w:abstractNum w:abstractNumId="79115">
    <w:lvl>
      <w:numFmt w:val="bullet"/>
      <w:suff w:val="tab"/>
      <w:lvlText w:val="￮"/>
      <w:rPr>
        <w:color w:val="3370ff"/>
      </w:rPr>
    </w:lvl>
  </w:abstractNum>
  <w:abstractNum w:abstractNumId="79116">
    <w:lvl>
      <w:numFmt w:val="bullet"/>
      <w:suff w:val="tab"/>
      <w:lvlText w:val="￮"/>
      <w:rPr>
        <w:color w:val="3370ff"/>
      </w:rPr>
    </w:lvl>
  </w:abstractNum>
  <w:abstractNum w:abstractNumId="79117">
    <w:lvl>
      <w:numFmt w:val="bullet"/>
      <w:suff w:val="tab"/>
      <w:lvlText w:val="￮"/>
      <w:rPr>
        <w:color w:val="3370ff"/>
      </w:rPr>
    </w:lvl>
  </w:abstractNum>
  <w:abstractNum w:abstractNumId="79118">
    <w:lvl>
      <w:start w:val="7"/>
      <w:numFmt w:val="decimal"/>
      <w:suff w:val="tab"/>
      <w:lvlText w:val="%1."/>
      <w:rPr>
        <w:color w:val="3370ff"/>
      </w:rPr>
    </w:lvl>
  </w:abstractNum>
  <w:abstractNum w:abstractNumId="79119">
    <w:lvl>
      <w:numFmt w:val="bullet"/>
      <w:suff w:val="tab"/>
      <w:lvlText w:val="￮"/>
      <w:rPr>
        <w:color w:val="3370ff"/>
      </w:rPr>
    </w:lvl>
  </w:abstractNum>
  <w:abstractNum w:abstractNumId="79120">
    <w:lvl>
      <w:numFmt w:val="bullet"/>
      <w:suff w:val="tab"/>
      <w:lvlText w:val="￮"/>
      <w:rPr>
        <w:color w:val="3370ff"/>
      </w:rPr>
    </w:lvl>
  </w:abstractNum>
  <w:abstractNum w:abstractNumId="79121">
    <w:lvl>
      <w:numFmt w:val="bullet"/>
      <w:suff w:val="tab"/>
      <w:lvlText w:val="￮"/>
      <w:rPr>
        <w:color w:val="3370ff"/>
      </w:rPr>
    </w:lvl>
  </w:abstractNum>
  <w:abstractNum w:abstractNumId="79122">
    <w:lvl>
      <w:numFmt w:val="bullet"/>
      <w:suff w:val="tab"/>
      <w:lvlText w:val="￮"/>
      <w:rPr>
        <w:color w:val="3370ff"/>
      </w:rPr>
    </w:lvl>
  </w:abstractNum>
  <w:abstractNum w:abstractNumId="79123">
    <w:lvl>
      <w:start w:val="1"/>
      <w:numFmt w:val="decimal"/>
      <w:suff w:val="tab"/>
      <w:lvlText w:val="%1."/>
      <w:rPr>
        <w:color w:val="3370ff"/>
      </w:rPr>
    </w:lvl>
  </w:abstractNum>
  <w:abstractNum w:abstractNumId="79124">
    <w:lvl>
      <w:numFmt w:val="bullet"/>
      <w:suff w:val="tab"/>
      <w:lvlText w:val="￮"/>
      <w:rPr>
        <w:color w:val="3370ff"/>
      </w:rPr>
    </w:lvl>
  </w:abstractNum>
  <w:abstractNum w:abstractNumId="79125">
    <w:lvl>
      <w:numFmt w:val="bullet"/>
      <w:suff w:val="tab"/>
      <w:lvlText w:val="￮"/>
      <w:rPr>
        <w:color w:val="3370ff"/>
      </w:rPr>
    </w:lvl>
  </w:abstractNum>
  <w:abstractNum w:abstractNumId="79126">
    <w:lvl>
      <w:numFmt w:val="bullet"/>
      <w:suff w:val="tab"/>
      <w:lvlText w:val="￮"/>
      <w:rPr>
        <w:color w:val="3370ff"/>
      </w:rPr>
    </w:lvl>
  </w:abstractNum>
  <w:abstractNum w:abstractNumId="79127">
    <w:lvl>
      <w:start w:val="2"/>
      <w:numFmt w:val="decimal"/>
      <w:suff w:val="tab"/>
      <w:lvlText w:val="%1."/>
      <w:rPr>
        <w:color w:val="3370ff"/>
      </w:rPr>
    </w:lvl>
  </w:abstractNum>
  <w:abstractNum w:abstractNumId="79128">
    <w:lvl>
      <w:numFmt w:val="bullet"/>
      <w:suff w:val="tab"/>
      <w:lvlText w:val="•"/>
      <w:rPr>
        <w:color w:val="3370ff"/>
      </w:rPr>
    </w:lvl>
  </w:abstractNum>
  <w:abstractNum w:abstractNumId="79129">
    <w:lvl>
      <w:numFmt w:val="bullet"/>
      <w:suff w:val="tab"/>
      <w:lvlText w:val="•"/>
      <w:rPr>
        <w:color w:val="3370ff"/>
      </w:rPr>
    </w:lvl>
  </w:abstractNum>
  <w:abstractNum w:abstractNumId="79130">
    <w:lvl>
      <w:numFmt w:val="bullet"/>
      <w:suff w:val="tab"/>
      <w:lvlText w:val="•"/>
      <w:rPr>
        <w:color w:val="3370ff"/>
      </w:rPr>
    </w:lvl>
  </w:abstractNum>
  <w:abstractNum w:abstractNumId="79131">
    <w:lvl>
      <w:start w:val="3"/>
      <w:numFmt w:val="decimal"/>
      <w:suff w:val="tab"/>
      <w:lvlText w:val="%1."/>
      <w:rPr>
        <w:color w:val="3370ff"/>
      </w:rPr>
    </w:lvl>
  </w:abstractNum>
  <w:abstractNum w:abstractNumId="79132">
    <w:lvl>
      <w:start w:val="4"/>
      <w:numFmt w:val="decimal"/>
      <w:suff w:val="tab"/>
      <w:lvlText w:val="%1."/>
      <w:rPr>
        <w:color w:val="3370ff"/>
      </w:rPr>
    </w:lvl>
  </w:abstractNum>
  <w:abstractNum w:abstractNumId="79133">
    <w:lvl>
      <w:start w:val="5"/>
      <w:numFmt w:val="decimal"/>
      <w:suff w:val="tab"/>
      <w:lvlText w:val="%1."/>
      <w:rPr>
        <w:color w:val="3370ff"/>
      </w:rPr>
    </w:lvl>
  </w:abstractNum>
  <w:abstractNum w:abstractNumId="79134">
    <w:lvl>
      <w:start w:val="1"/>
      <w:numFmt w:val="lowerLetter"/>
      <w:suff w:val="tab"/>
      <w:lvlText w:val="%1."/>
      <w:rPr>
        <w:color w:val="3370ff"/>
      </w:rPr>
    </w:lvl>
  </w:abstractNum>
  <w:abstractNum w:abstractNumId="79135">
    <w:lvl>
      <w:start w:val="2"/>
      <w:numFmt w:val="lowerLetter"/>
      <w:suff w:val="tab"/>
      <w:lvlText w:val="%1."/>
      <w:rPr>
        <w:color w:val="3370ff"/>
      </w:rPr>
    </w:lvl>
  </w:abstractNum>
  <w:abstractNum w:abstractNumId="79136">
    <w:lvl>
      <w:start w:val="3"/>
      <w:numFmt w:val="lowerLetter"/>
      <w:suff w:val="tab"/>
      <w:lvlText w:val="%1."/>
      <w:rPr>
        <w:color w:val="3370ff"/>
      </w:rPr>
    </w:lvl>
  </w:abstractNum>
  <w:abstractNum w:abstractNumId="79137">
    <w:lvl>
      <w:start w:val="4"/>
      <w:numFmt w:val="lowerLetter"/>
      <w:suff w:val="tab"/>
      <w:lvlText w:val="%1."/>
      <w:rPr>
        <w:color w:val="3370ff"/>
      </w:rPr>
    </w:lvl>
  </w:abstractNum>
  <w:abstractNum w:abstractNumId="79138">
    <w:lvl>
      <w:start w:val="5"/>
      <w:numFmt w:val="lowerLetter"/>
      <w:suff w:val="tab"/>
      <w:lvlText w:val="%1."/>
      <w:rPr>
        <w:color w:val="3370ff"/>
      </w:rPr>
    </w:lvl>
  </w:abstractNum>
  <w:abstractNum w:abstractNumId="79139">
    <w:lvl>
      <w:numFmt w:val="bullet"/>
      <w:suff w:val="tab"/>
      <w:lvlText w:val="￮"/>
      <w:rPr>
        <w:color w:val="3370ff"/>
      </w:rPr>
    </w:lvl>
  </w:abstractNum>
  <w:abstractNum w:abstractNumId="79140">
    <w:lvl>
      <w:numFmt w:val="bullet"/>
      <w:suff w:val="tab"/>
      <w:lvlText w:val="￮"/>
      <w:rPr>
        <w:color w:val="3370ff"/>
      </w:rPr>
    </w:lvl>
  </w:abstractNum>
  <w:abstractNum w:abstractNumId="79141">
    <w:lvl>
      <w:numFmt w:val="bullet"/>
      <w:suff w:val="tab"/>
      <w:lvlText w:val="￮"/>
      <w:rPr>
        <w:color w:val="3370ff"/>
      </w:rPr>
    </w:lvl>
  </w:abstractNum>
  <w:abstractNum w:abstractNumId="79142">
    <w:lvl>
      <w:start w:val="1"/>
      <w:numFmt w:val="decimal"/>
      <w:suff w:val="tab"/>
      <w:lvlText w:val="%1."/>
      <w:rPr>
        <w:color w:val="3370ff"/>
      </w:rPr>
    </w:lvl>
  </w:abstractNum>
  <w:abstractNum w:abstractNumId="79143">
    <w:lvl>
      <w:numFmt w:val="bullet"/>
      <w:suff w:val="tab"/>
      <w:lvlText w:val="￮"/>
      <w:rPr>
        <w:color w:val="3370ff"/>
      </w:rPr>
    </w:lvl>
  </w:abstractNum>
  <w:abstractNum w:abstractNumId="79144">
    <w:lvl>
      <w:numFmt w:val="bullet"/>
      <w:suff w:val="tab"/>
      <w:lvlText w:val="￮"/>
      <w:rPr>
        <w:color w:val="3370ff"/>
      </w:rPr>
    </w:lvl>
  </w:abstractNum>
  <w:abstractNum w:abstractNumId="79145">
    <w:lvl>
      <w:numFmt w:val="bullet"/>
      <w:suff w:val="tab"/>
      <w:lvlText w:val="￮"/>
      <w:rPr>
        <w:color w:val="3370ff"/>
      </w:rPr>
    </w:lvl>
  </w:abstractNum>
  <w:abstractNum w:abstractNumId="79146">
    <w:lvl>
      <w:numFmt w:val="bullet"/>
      <w:suff w:val="tab"/>
      <w:lvlText w:val="￮"/>
      <w:rPr>
        <w:color w:val="3370ff"/>
      </w:rPr>
    </w:lvl>
  </w:abstractNum>
  <w:abstractNum w:abstractNumId="79147">
    <w:lvl>
      <w:start w:val="2"/>
      <w:numFmt w:val="decimal"/>
      <w:suff w:val="tab"/>
      <w:lvlText w:val="%1."/>
      <w:rPr>
        <w:color w:val="3370ff"/>
      </w:rPr>
    </w:lvl>
  </w:abstractNum>
  <w:abstractNum w:abstractNumId="79148">
    <w:lvl>
      <w:numFmt w:val="bullet"/>
      <w:suff w:val="tab"/>
      <w:lvlText w:val="￮"/>
      <w:rPr>
        <w:color w:val="3370ff"/>
      </w:rPr>
    </w:lvl>
  </w:abstractNum>
  <w:abstractNum w:abstractNumId="79149">
    <w:lvl>
      <w:numFmt w:val="bullet"/>
      <w:suff w:val="tab"/>
      <w:lvlText w:val="￮"/>
      <w:rPr>
        <w:color w:val="3370ff"/>
      </w:rPr>
    </w:lvl>
  </w:abstractNum>
  <w:abstractNum w:abstractNumId="79150">
    <w:lvl>
      <w:numFmt w:val="bullet"/>
      <w:suff w:val="tab"/>
      <w:lvlText w:val="￮"/>
      <w:rPr>
        <w:color w:val="3370ff"/>
      </w:rPr>
    </w:lvl>
  </w:abstractNum>
  <w:abstractNum w:abstractNumId="79151">
    <w:lvl>
      <w:numFmt w:val="bullet"/>
      <w:suff w:val="tab"/>
      <w:lvlText w:val="￮"/>
      <w:rPr>
        <w:color w:val="3370ff"/>
      </w:rPr>
    </w:lvl>
  </w:abstractNum>
  <w:abstractNum w:abstractNumId="79152">
    <w:lvl>
      <w:start w:val="3"/>
      <w:numFmt w:val="decimal"/>
      <w:suff w:val="tab"/>
      <w:lvlText w:val="%1."/>
      <w:rPr>
        <w:color w:val="3370ff"/>
      </w:rPr>
    </w:lvl>
  </w:abstractNum>
  <w:abstractNum w:abstractNumId="79153">
    <w:lvl>
      <w:start w:val="4"/>
      <w:numFmt w:val="decimal"/>
      <w:suff w:val="tab"/>
      <w:lvlText w:val="%1."/>
      <w:rPr>
        <w:color w:val="3370ff"/>
      </w:rPr>
    </w:lvl>
  </w:abstractNum>
  <w:abstractNum w:abstractNumId="79154">
    <w:lvl>
      <w:numFmt w:val="bullet"/>
      <w:suff w:val="tab"/>
      <w:lvlText w:val="￮"/>
      <w:rPr>
        <w:color w:val="3370ff"/>
      </w:rPr>
    </w:lvl>
  </w:abstractNum>
  <w:abstractNum w:abstractNumId="79155">
    <w:lvl>
      <w:numFmt w:val="bullet"/>
      <w:suff w:val="tab"/>
      <w:lvlText w:val="￮"/>
      <w:rPr>
        <w:color w:val="3370ff"/>
      </w:rPr>
    </w:lvl>
  </w:abstractNum>
  <w:abstractNum w:abstractNumId="79156">
    <w:lvl>
      <w:numFmt w:val="bullet"/>
      <w:suff w:val="tab"/>
      <w:lvlText w:val="￮"/>
      <w:rPr>
        <w:color w:val="3370ff"/>
      </w:rPr>
    </w:lvl>
  </w:abstractNum>
  <w:abstractNum w:abstractNumId="79157">
    <w:lvl>
      <w:numFmt w:val="bullet"/>
      <w:suff w:val="tab"/>
      <w:lvlText w:val="￮"/>
      <w:rPr>
        <w:color w:val="3370ff"/>
      </w:rPr>
    </w:lvl>
  </w:abstractNum>
  <w:abstractNum w:abstractNumId="79158">
    <w:lvl>
      <w:numFmt w:val="bullet"/>
      <w:suff w:val="tab"/>
      <w:lvlText w:val="￮"/>
      <w:rPr>
        <w:color w:val="3370ff"/>
      </w:rPr>
    </w:lvl>
  </w:abstractNum>
  <w:abstractNum w:abstractNumId="79159">
    <w:lvl>
      <w:numFmt w:val="bullet"/>
      <w:suff w:val="tab"/>
      <w:lvlText w:val="￮"/>
      <w:rPr>
        <w:color w:val="3370ff"/>
      </w:rPr>
    </w:lvl>
  </w:abstractNum>
  <w:abstractNum w:abstractNumId="79160">
    <w:lvl>
      <w:numFmt w:val="bullet"/>
      <w:suff w:val="tab"/>
      <w:lvlText w:val="•"/>
      <w:rPr>
        <w:color w:val="3370ff"/>
      </w:rPr>
    </w:lvl>
  </w:abstractNum>
  <w:abstractNum w:abstractNumId="79161">
    <w:lvl>
      <w:numFmt w:val="bullet"/>
      <w:suff w:val="tab"/>
      <w:lvlText w:val="￮"/>
      <w:rPr>
        <w:color w:val="3370ff"/>
      </w:rPr>
    </w:lvl>
  </w:abstractNum>
  <w:abstractNum w:abstractNumId="79162">
    <w:lvl>
      <w:numFmt w:val="bullet"/>
      <w:suff w:val="tab"/>
      <w:lvlText w:val="￮"/>
      <w:rPr>
        <w:color w:val="3370ff"/>
      </w:rPr>
    </w:lvl>
  </w:abstractNum>
  <w:abstractNum w:abstractNumId="79163">
    <w:lvl>
      <w:numFmt w:val="bullet"/>
      <w:suff w:val="tab"/>
      <w:lvlText w:val="￮"/>
      <w:rPr>
        <w:color w:val="3370ff"/>
      </w:rPr>
    </w:lvl>
  </w:abstractNum>
  <w:abstractNum w:abstractNumId="79164">
    <w:lvl>
      <w:numFmt w:val="bullet"/>
      <w:suff w:val="tab"/>
      <w:lvlText w:val="￮"/>
      <w:rPr>
        <w:color w:val="3370ff"/>
      </w:rPr>
    </w:lvl>
  </w:abstractNum>
  <w:abstractNum w:abstractNumId="79165">
    <w:lvl>
      <w:numFmt w:val="bullet"/>
      <w:suff w:val="tab"/>
      <w:lvlText w:val="•"/>
      <w:rPr>
        <w:color w:val="3370ff"/>
      </w:rPr>
    </w:lvl>
  </w:abstractNum>
  <w:abstractNum w:abstractNumId="79166">
    <w:lvl>
      <w:numFmt w:val="bullet"/>
      <w:suff w:val="tab"/>
      <w:lvlText w:val="•"/>
      <w:rPr>
        <w:color w:val="3370ff"/>
      </w:rPr>
    </w:lvl>
  </w:abstractNum>
  <w:abstractNum w:abstractNumId="79167">
    <w:lvl>
      <w:start w:val="5"/>
      <w:numFmt w:val="decimal"/>
      <w:suff w:val="tab"/>
      <w:lvlText w:val="%1."/>
      <w:rPr>
        <w:color w:val="3370ff"/>
      </w:rPr>
    </w:lvl>
  </w:abstractNum>
  <w:abstractNum w:abstractNumId="79168">
    <w:lvl>
      <w:numFmt w:val="bullet"/>
      <w:suff w:val="tab"/>
      <w:lvlText w:val="•"/>
      <w:rPr>
        <w:color w:val="3370ff"/>
      </w:rPr>
    </w:lvl>
  </w:abstractNum>
  <w:abstractNum w:abstractNumId="79169">
    <w:lvl>
      <w:numFmt w:val="bullet"/>
      <w:suff w:val="tab"/>
      <w:lvlText w:val="•"/>
      <w:rPr>
        <w:color w:val="3370ff"/>
      </w:rPr>
    </w:lvl>
  </w:abstractNum>
  <w:abstractNum w:abstractNumId="79170">
    <w:lvl>
      <w:numFmt w:val="bullet"/>
      <w:suff w:val="tab"/>
      <w:lvlText w:val="•"/>
      <w:rPr>
        <w:color w:val="3370ff"/>
      </w:rPr>
    </w:lvl>
  </w:abstractNum>
  <w:abstractNum w:abstractNumId="79171">
    <w:lvl>
      <w:numFmt w:val="bullet"/>
      <w:suff w:val="tab"/>
      <w:lvlText w:val="•"/>
      <w:rPr>
        <w:color w:val="3370ff"/>
      </w:rPr>
    </w:lvl>
  </w:abstractNum>
  <w:abstractNum w:abstractNumId="79172">
    <w:lvl>
      <w:numFmt w:val="bullet"/>
      <w:suff w:val="tab"/>
      <w:lvlText w:val="•"/>
      <w:rPr>
        <w:color w:val="3370ff"/>
      </w:rPr>
    </w:lvl>
  </w:abstractNum>
  <w:abstractNum w:abstractNumId="79173">
    <w:lvl>
      <w:numFmt w:val="bullet"/>
      <w:suff w:val="tab"/>
      <w:lvlText w:val="•"/>
      <w:rPr>
        <w:color w:val="3370ff"/>
      </w:rPr>
    </w:lvl>
  </w:abstractNum>
  <w:abstractNum w:abstractNumId="79174">
    <w:lvl>
      <w:numFmt w:val="bullet"/>
      <w:suff w:val="tab"/>
      <w:lvlText w:val="•"/>
      <w:rPr>
        <w:color w:val="3370ff"/>
      </w:rPr>
    </w:lvl>
  </w:abstractNum>
  <w:abstractNum w:abstractNumId="79175">
    <w:lvl>
      <w:numFmt w:val="bullet"/>
      <w:suff w:val="tab"/>
      <w:lvlText w:val="•"/>
      <w:rPr>
        <w:color w:val="3370ff"/>
      </w:rPr>
    </w:lvl>
  </w:abstractNum>
  <w:abstractNum w:abstractNumId="79176">
    <w:lvl>
      <w:numFmt w:val="bullet"/>
      <w:suff w:val="tab"/>
      <w:lvlText w:val="•"/>
      <w:rPr>
        <w:color w:val="3370ff"/>
      </w:rPr>
    </w:lvl>
  </w:abstractNum>
  <w:abstractNum w:abstractNumId="79177">
    <w:lvl>
      <w:numFmt w:val="bullet"/>
      <w:suff w:val="tab"/>
      <w:lvlText w:val="•"/>
      <w:rPr>
        <w:color w:val="3370ff"/>
      </w:rPr>
    </w:lvl>
  </w:abstractNum>
  <w:abstractNum w:abstractNumId="79178">
    <w:lvl>
      <w:start w:val="6"/>
      <w:numFmt w:val="decimal"/>
      <w:suff w:val="tab"/>
      <w:lvlText w:val="%1."/>
      <w:rPr>
        <w:color w:val="3370ff"/>
      </w:rPr>
    </w:lvl>
  </w:abstractNum>
  <w:abstractNum w:abstractNumId="79179">
    <w:lvl>
      <w:start w:val="7"/>
      <w:numFmt w:val="decimal"/>
      <w:suff w:val="tab"/>
      <w:lvlText w:val="%1."/>
      <w:rPr>
        <w:color w:val="3370ff"/>
      </w:rPr>
    </w:lvl>
  </w:abstractNum>
  <w:abstractNum w:abstractNumId="79180">
    <w:lvl>
      <w:start w:val="1"/>
      <w:numFmt w:val="decimal"/>
      <w:suff w:val="tab"/>
      <w:lvlText w:val="%1."/>
      <w:rPr>
        <w:color w:val="3370ff"/>
      </w:rPr>
    </w:lvl>
  </w:abstractNum>
  <w:abstractNum w:abstractNumId="79181">
    <w:lvl>
      <w:numFmt w:val="bullet"/>
      <w:suff w:val="tab"/>
      <w:lvlText w:val="￮"/>
      <w:rPr>
        <w:color w:val="3370ff"/>
      </w:rPr>
    </w:lvl>
  </w:abstractNum>
  <w:abstractNum w:abstractNumId="79182">
    <w:lvl>
      <w:numFmt w:val="bullet"/>
      <w:suff w:val="tab"/>
      <w:lvlText w:val="￮"/>
      <w:rPr>
        <w:color w:val="3370ff"/>
      </w:rPr>
    </w:lvl>
  </w:abstractNum>
  <w:abstractNum w:abstractNumId="79183">
    <w:lvl>
      <w:numFmt w:val="bullet"/>
      <w:suff w:val="tab"/>
      <w:lvlText w:val="￮"/>
      <w:rPr>
        <w:color w:val="3370ff"/>
      </w:rPr>
    </w:lvl>
  </w:abstractNum>
  <w:abstractNum w:abstractNumId="79184">
    <w:lvl>
      <w:numFmt w:val="bullet"/>
      <w:suff w:val="tab"/>
      <w:lvlText w:val="￮"/>
      <w:rPr>
        <w:color w:val="3370ff"/>
      </w:rPr>
    </w:lvl>
  </w:abstractNum>
  <w:abstractNum w:abstractNumId="79185">
    <w:lvl>
      <w:numFmt w:val="bullet"/>
      <w:suff w:val="tab"/>
      <w:lvlText w:val="￮"/>
      <w:rPr>
        <w:color w:val="3370ff"/>
      </w:rPr>
    </w:lvl>
  </w:abstractNum>
  <w:abstractNum w:abstractNumId="79186">
    <w:lvl>
      <w:numFmt w:val="bullet"/>
      <w:suff w:val="tab"/>
      <w:lvlText w:val="￮"/>
      <w:rPr>
        <w:color w:val="3370ff"/>
      </w:rPr>
    </w:lvl>
  </w:abstractNum>
  <w:abstractNum w:abstractNumId="79187">
    <w:lvl>
      <w:start w:val="2"/>
      <w:numFmt w:val="decimal"/>
      <w:suff w:val="tab"/>
      <w:lvlText w:val="%1."/>
      <w:rPr>
        <w:color w:val="3370ff"/>
      </w:rPr>
    </w:lvl>
  </w:abstractNum>
  <w:abstractNum w:abstractNumId="79188">
    <w:lvl>
      <w:numFmt w:val="bullet"/>
      <w:suff w:val="tab"/>
      <w:lvlText w:val="•"/>
      <w:rPr>
        <w:color w:val="3370ff"/>
      </w:rPr>
    </w:lvl>
  </w:abstractNum>
  <w:abstractNum w:abstractNumId="79189">
    <w:lvl>
      <w:numFmt w:val="bullet"/>
      <w:suff w:val="tab"/>
      <w:lvlText w:val="•"/>
      <w:rPr>
        <w:color w:val="3370ff"/>
      </w:rPr>
    </w:lvl>
  </w:abstractNum>
  <w:abstractNum w:abstractNumId="79190">
    <w:lvl>
      <w:numFmt w:val="bullet"/>
      <w:suff w:val="tab"/>
      <w:lvlText w:val="•"/>
      <w:rPr>
        <w:color w:val="3370ff"/>
      </w:rPr>
    </w:lvl>
  </w:abstractNum>
  <w:abstractNum w:abstractNumId="79191">
    <w:lvl>
      <w:numFmt w:val="bullet"/>
      <w:suff w:val="tab"/>
      <w:lvlText w:val="•"/>
      <w:rPr>
        <w:color w:val="3370ff"/>
      </w:rPr>
    </w:lvl>
  </w:abstractNum>
  <w:abstractNum w:abstractNumId="79192">
    <w:lvl>
      <w:numFmt w:val="bullet"/>
      <w:suff w:val="tab"/>
      <w:lvlText w:val="•"/>
      <w:rPr>
        <w:color w:val="3370ff"/>
      </w:rPr>
    </w:lvl>
  </w:abstractNum>
  <w:abstractNum w:abstractNumId="79193">
    <w:lvl>
      <w:numFmt w:val="bullet"/>
      <w:suff w:val="tab"/>
      <w:lvlText w:val="•"/>
      <w:rPr>
        <w:color w:val="3370ff"/>
      </w:rPr>
    </w:lvl>
  </w:abstractNum>
  <w:abstractNum w:abstractNumId="79194">
    <w:lvl>
      <w:start w:val="3"/>
      <w:numFmt w:val="decimal"/>
      <w:suff w:val="tab"/>
      <w:lvlText w:val="%1."/>
      <w:rPr>
        <w:color w:val="3370ff"/>
      </w:rPr>
    </w:lvl>
  </w:abstractNum>
  <w:abstractNum w:abstractNumId="79195">
    <w:lvl>
      <w:start w:val="4"/>
      <w:numFmt w:val="decimal"/>
      <w:suff w:val="tab"/>
      <w:lvlText w:val="%1."/>
      <w:rPr>
        <w:color w:val="3370ff"/>
      </w:rPr>
    </w:lvl>
  </w:abstractNum>
  <w:abstractNum w:abstractNumId="79196">
    <w:lvl>
      <w:numFmt w:val="bullet"/>
      <w:suff w:val="tab"/>
      <w:lvlText w:val="￮"/>
      <w:rPr>
        <w:color w:val="3370ff"/>
      </w:rPr>
    </w:lvl>
  </w:abstractNum>
  <w:abstractNum w:abstractNumId="79197">
    <w:lvl>
      <w:numFmt w:val="bullet"/>
      <w:suff w:val="tab"/>
      <w:lvlText w:val="￮"/>
      <w:rPr>
        <w:color w:val="3370ff"/>
      </w:rPr>
    </w:lvl>
  </w:abstractNum>
  <w:abstractNum w:abstractNumId="79198">
    <w:lvl>
      <w:numFmt w:val="bullet"/>
      <w:suff w:val="tab"/>
      <w:lvlText w:val="￮"/>
      <w:rPr>
        <w:color w:val="3370ff"/>
      </w:rPr>
    </w:lvl>
  </w:abstractNum>
  <w:abstractNum w:abstractNumId="79199">
    <w:lvl>
      <w:numFmt w:val="bullet"/>
      <w:suff w:val="tab"/>
      <w:lvlText w:val="￮"/>
      <w:rPr>
        <w:color w:val="3370ff"/>
      </w:rPr>
    </w:lvl>
  </w:abstractNum>
  <w:abstractNum w:abstractNumId="79200">
    <w:lvl>
      <w:start w:val="5"/>
      <w:numFmt w:val="decimal"/>
      <w:suff w:val="tab"/>
      <w:lvlText w:val="%1."/>
      <w:rPr>
        <w:color w:val="3370ff"/>
      </w:rPr>
    </w:lvl>
  </w:abstractNum>
  <w:abstractNum w:abstractNumId="79201">
    <w:lvl>
      <w:numFmt w:val="bullet"/>
      <w:suff w:val="tab"/>
      <w:lvlText w:val="￮"/>
      <w:rPr>
        <w:color w:val="3370ff"/>
      </w:rPr>
    </w:lvl>
  </w:abstractNum>
  <w:abstractNum w:abstractNumId="79202">
    <w:lvl>
      <w:numFmt w:val="bullet"/>
      <w:suff w:val="tab"/>
      <w:lvlText w:val="￮"/>
      <w:rPr>
        <w:color w:val="3370ff"/>
      </w:rPr>
    </w:lvl>
  </w:abstractNum>
  <w:abstractNum w:abstractNumId="79203">
    <w:lvl>
      <w:numFmt w:val="bullet"/>
      <w:suff w:val="tab"/>
      <w:lvlText w:val="￮"/>
      <w:rPr>
        <w:color w:val="3370ff"/>
      </w:rPr>
    </w:lvl>
  </w:abstractNum>
  <w:abstractNum w:abstractNumId="79204">
    <w:lvl>
      <w:numFmt w:val="bullet"/>
      <w:suff w:val="tab"/>
      <w:lvlText w:val="￮"/>
      <w:rPr>
        <w:color w:val="3370ff"/>
      </w:rPr>
    </w:lvl>
  </w:abstractNum>
  <w:abstractNum w:abstractNumId="79205">
    <w:lvl>
      <w:start w:val="6"/>
      <w:numFmt w:val="decimal"/>
      <w:suff w:val="tab"/>
      <w:lvlText w:val="%1."/>
      <w:rPr>
        <w:color w:val="3370ff"/>
      </w:rPr>
    </w:lvl>
  </w:abstractNum>
  <w:abstractNum w:abstractNumId="79206">
    <w:lvl>
      <w:start w:val="1"/>
      <w:numFmt w:val="lowerLetter"/>
      <w:suff w:val="tab"/>
      <w:lvlText w:val="%1."/>
      <w:rPr>
        <w:color w:val="3370ff"/>
      </w:rPr>
    </w:lvl>
  </w:abstractNum>
  <w:abstractNum w:abstractNumId="79207">
    <w:lvl>
      <w:start w:val="2"/>
      <w:numFmt w:val="lowerLetter"/>
      <w:suff w:val="tab"/>
      <w:lvlText w:val="%1."/>
      <w:rPr>
        <w:color w:val="3370ff"/>
      </w:rPr>
    </w:lvl>
  </w:abstractNum>
  <w:abstractNum w:abstractNumId="79208">
    <w:lvl>
      <w:numFmt w:val="bullet"/>
      <w:suff w:val="tab"/>
      <w:lvlText w:val="•"/>
      <w:rPr>
        <w:color w:val="3370ff"/>
      </w:rPr>
    </w:lvl>
  </w:abstractNum>
  <w:abstractNum w:abstractNumId="79209">
    <w:lvl>
      <w:numFmt w:val="bullet"/>
      <w:suff w:val="tab"/>
      <w:lvlText w:val="•"/>
      <w:rPr>
        <w:color w:val="3370ff"/>
      </w:rPr>
    </w:lvl>
  </w:abstractNum>
  <w:abstractNum w:abstractNumId="79210">
    <w:lvl>
      <w:numFmt w:val="bullet"/>
      <w:suff w:val="tab"/>
      <w:lvlText w:val="•"/>
      <w:rPr>
        <w:color w:val="3370ff"/>
      </w:rPr>
    </w:lvl>
  </w:abstractNum>
  <w:abstractNum w:abstractNumId="79211">
    <w:lvl>
      <w:numFmt w:val="bullet"/>
      <w:suff w:val="tab"/>
      <w:lvlText w:val="•"/>
      <w:rPr>
        <w:color w:val="3370ff"/>
      </w:rPr>
    </w:lvl>
  </w:abstractNum>
  <w:abstractNum w:abstractNumId="79212">
    <w:lvl>
      <w:numFmt w:val="bullet"/>
      <w:suff w:val="tab"/>
      <w:lvlText w:val="•"/>
      <w:rPr>
        <w:color w:val="3370ff"/>
      </w:rPr>
    </w:lvl>
  </w:abstractNum>
  <w:abstractNum w:abstractNumId="79213">
    <w:lvl>
      <w:numFmt w:val="bullet"/>
      <w:suff w:val="tab"/>
      <w:lvlText w:val="•"/>
      <w:rPr>
        <w:color w:val="3370ff"/>
      </w:rPr>
    </w:lvl>
  </w:abstractNum>
  <w:abstractNum w:abstractNumId="79214">
    <w:lvl>
      <w:start w:val="1"/>
      <w:numFmt w:val="decimal"/>
      <w:suff w:val="tab"/>
      <w:lvlText w:val="%1."/>
      <w:rPr>
        <w:color w:val="3370ff"/>
      </w:rPr>
    </w:lvl>
  </w:abstractNum>
  <w:abstractNum w:abstractNumId="79215">
    <w:lvl>
      <w:start w:val="2"/>
      <w:numFmt w:val="decimal"/>
      <w:suff w:val="tab"/>
      <w:lvlText w:val="%1."/>
      <w:rPr>
        <w:color w:val="3370ff"/>
      </w:rPr>
    </w:lvl>
  </w:abstractNum>
  <w:abstractNum w:abstractNumId="79216">
    <w:lvl>
      <w:numFmt w:val="bullet"/>
      <w:suff w:val="tab"/>
      <w:lvlText w:val="￮"/>
      <w:rPr>
        <w:color w:val="3370ff"/>
      </w:rPr>
    </w:lvl>
  </w:abstractNum>
  <w:abstractNum w:abstractNumId="79217">
    <w:lvl>
      <w:numFmt w:val="bullet"/>
      <w:suff w:val="tab"/>
      <w:lvlText w:val="￮"/>
      <w:rPr>
        <w:color w:val="3370ff"/>
      </w:rPr>
    </w:lvl>
  </w:abstractNum>
  <w:abstractNum w:abstractNumId="79218">
    <w:lvl>
      <w:numFmt w:val="bullet"/>
      <w:suff w:val="tab"/>
      <w:lvlText w:val="￮"/>
      <w:rPr>
        <w:color w:val="3370ff"/>
      </w:rPr>
    </w:lvl>
  </w:abstractNum>
  <w:abstractNum w:abstractNumId="79219">
    <w:lvl>
      <w:numFmt w:val="bullet"/>
      <w:suff w:val="tab"/>
      <w:lvlText w:val="￮"/>
      <w:rPr>
        <w:color w:val="3370ff"/>
      </w:rPr>
    </w:lvl>
  </w:abstractNum>
  <w:abstractNum w:abstractNumId="79220">
    <w:lvl>
      <w:numFmt w:val="bullet"/>
      <w:suff w:val="tab"/>
      <w:lvlText w:val="￮"/>
      <w:rPr>
        <w:color w:val="3370ff"/>
      </w:rPr>
    </w:lvl>
  </w:abstractNum>
  <w:abstractNum w:abstractNumId="79221">
    <w:lvl>
      <w:numFmt w:val="bullet"/>
      <w:suff w:val="tab"/>
      <w:lvlText w:val="￮"/>
      <w:rPr>
        <w:color w:val="3370ff"/>
      </w:rPr>
    </w:lvl>
  </w:abstractNum>
  <w:abstractNum w:abstractNumId="79222">
    <w:lvl>
      <w:numFmt w:val="bullet"/>
      <w:suff w:val="tab"/>
      <w:lvlText w:val="￮"/>
      <w:rPr>
        <w:color w:val="3370ff"/>
      </w:rPr>
    </w:lvl>
  </w:abstractNum>
  <w:abstractNum w:abstractNumId="79223">
    <w:lvl>
      <w:numFmt w:val="bullet"/>
      <w:suff w:val="tab"/>
      <w:lvlText w:val="￮"/>
      <w:rPr>
        <w:color w:val="3370ff"/>
      </w:rPr>
    </w:lvl>
  </w:abstractNum>
  <w:abstractNum w:abstractNumId="79224">
    <w:lvl>
      <w:start w:val="3"/>
      <w:numFmt w:val="decimal"/>
      <w:suff w:val="tab"/>
      <w:lvlText w:val="%1."/>
      <w:rPr>
        <w:color w:val="3370ff"/>
      </w:rPr>
    </w:lvl>
  </w:abstractNum>
  <w:abstractNum w:abstractNumId="79225">
    <w:lvl>
      <w:numFmt w:val="bullet"/>
      <w:suff w:val="tab"/>
      <w:lvlText w:val="￮"/>
      <w:rPr>
        <w:color w:val="3370ff"/>
      </w:rPr>
    </w:lvl>
  </w:abstractNum>
  <w:abstractNum w:abstractNumId="79226">
    <w:lvl>
      <w:numFmt w:val="bullet"/>
      <w:suff w:val="tab"/>
      <w:lvlText w:val="￮"/>
      <w:rPr>
        <w:color w:val="3370ff"/>
      </w:rPr>
    </w:lvl>
  </w:abstractNum>
  <w:abstractNum w:abstractNumId="79227">
    <w:lvl>
      <w:numFmt w:val="bullet"/>
      <w:suff w:val="tab"/>
      <w:lvlText w:val="￮"/>
      <w:rPr>
        <w:color w:val="3370ff"/>
      </w:rPr>
    </w:lvl>
  </w:abstractNum>
  <w:abstractNum w:abstractNumId="79228">
    <w:lvl>
      <w:numFmt w:val="bullet"/>
      <w:suff w:val="tab"/>
      <w:lvlText w:val="￮"/>
      <w:rPr>
        <w:color w:val="3370ff"/>
      </w:rPr>
    </w:lvl>
  </w:abstractNum>
  <w:abstractNum w:abstractNumId="79229">
    <w:lvl>
      <w:numFmt w:val="bullet"/>
      <w:suff w:val="tab"/>
      <w:lvlText w:val="￮"/>
      <w:rPr>
        <w:color w:val="3370ff"/>
      </w:rPr>
    </w:lvl>
  </w:abstractNum>
  <w:abstractNum w:abstractNumId="79230">
    <w:lvl>
      <w:numFmt w:val="bullet"/>
      <w:suff w:val="tab"/>
      <w:lvlText w:val="￮"/>
      <w:rPr>
        <w:color w:val="3370ff"/>
      </w:rPr>
    </w:lvl>
  </w:abstractNum>
  <w:abstractNum w:abstractNumId="79231">
    <w:lvl>
      <w:numFmt w:val="bullet"/>
      <w:suff w:val="tab"/>
      <w:lvlText w:val="￮"/>
      <w:rPr>
        <w:color w:val="3370ff"/>
      </w:rPr>
    </w:lvl>
  </w:abstractNum>
  <w:abstractNum w:abstractNumId="79232">
    <w:lvl>
      <w:numFmt w:val="bullet"/>
      <w:suff w:val="tab"/>
      <w:lvlText w:val="￮"/>
      <w:rPr>
        <w:color w:val="3370ff"/>
      </w:rPr>
    </w:lvl>
  </w:abstractNum>
  <w:abstractNum w:abstractNumId="79233">
    <w:lvl>
      <w:start w:val="4"/>
      <w:numFmt w:val="decimal"/>
      <w:suff w:val="tab"/>
      <w:lvlText w:val="%1."/>
      <w:rPr>
        <w:color w:val="3370ff"/>
      </w:rPr>
    </w:lvl>
  </w:abstractNum>
  <w:abstractNum w:abstractNumId="79234">
    <w:lvl>
      <w:numFmt w:val="bullet"/>
      <w:suff w:val="tab"/>
      <w:lvlText w:val="￮"/>
      <w:rPr>
        <w:color w:val="3370ff"/>
      </w:rPr>
    </w:lvl>
  </w:abstractNum>
  <w:abstractNum w:abstractNumId="79235">
    <w:lvl>
      <w:numFmt w:val="bullet"/>
      <w:suff w:val="tab"/>
      <w:lvlText w:val="￮"/>
      <w:rPr>
        <w:color w:val="3370ff"/>
      </w:rPr>
    </w:lvl>
  </w:abstractNum>
  <w:abstractNum w:abstractNumId="79236">
    <w:lvl>
      <w:numFmt w:val="bullet"/>
      <w:suff w:val="tab"/>
      <w:lvlText w:val="￮"/>
      <w:rPr>
        <w:color w:val="3370ff"/>
      </w:rPr>
    </w:lvl>
  </w:abstractNum>
  <w:abstractNum w:abstractNumId="79237">
    <w:lvl>
      <w:numFmt w:val="bullet"/>
      <w:suff w:val="tab"/>
      <w:lvlText w:val="￮"/>
      <w:rPr>
        <w:color w:val="3370ff"/>
      </w:rPr>
    </w:lvl>
  </w:abstractNum>
  <w:abstractNum w:abstractNumId="79238">
    <w:lvl>
      <w:numFmt w:val="bullet"/>
      <w:suff w:val="tab"/>
      <w:lvlText w:val="￮"/>
      <w:rPr>
        <w:color w:val="3370ff"/>
      </w:rPr>
    </w:lvl>
  </w:abstractNum>
  <w:abstractNum w:abstractNumId="79239">
    <w:lvl>
      <w:numFmt w:val="bullet"/>
      <w:suff w:val="tab"/>
      <w:lvlText w:val="￮"/>
      <w:rPr>
        <w:color w:val="3370ff"/>
      </w:rPr>
    </w:lvl>
  </w:abstractNum>
  <w:abstractNum w:abstractNumId="79240">
    <w:lvl>
      <w:numFmt w:val="bullet"/>
      <w:suff w:val="tab"/>
      <w:lvlText w:val="￮"/>
      <w:rPr>
        <w:color w:val="3370ff"/>
      </w:rPr>
    </w:lvl>
  </w:abstractNum>
  <w:abstractNum w:abstractNumId="79241">
    <w:lvl>
      <w:numFmt w:val="bullet"/>
      <w:suff w:val="tab"/>
      <w:lvlText w:val="￮"/>
      <w:rPr>
        <w:color w:val="3370ff"/>
      </w:rPr>
    </w:lvl>
  </w:abstractNum>
  <w:abstractNum w:abstractNumId="79242">
    <w:lvl>
      <w:numFmt w:val="bullet"/>
      <w:suff w:val="tab"/>
      <w:lvlText w:val="▪"/>
      <w:rPr>
        <w:color w:val="3370ff"/>
        <w:sz w:val="11"/>
      </w:rPr>
    </w:lvl>
  </w:abstractNum>
  <w:abstractNum w:abstractNumId="79243">
    <w:lvl>
      <w:numFmt w:val="bullet"/>
      <w:suff w:val="tab"/>
      <w:lvlText w:val="▪"/>
      <w:rPr>
        <w:color w:val="3370ff"/>
        <w:sz w:val="11"/>
      </w:rPr>
    </w:lvl>
  </w:abstractNum>
  <w:abstractNum w:abstractNumId="79244">
    <w:lvl>
      <w:numFmt w:val="bullet"/>
      <w:suff w:val="tab"/>
      <w:lvlText w:val="￮"/>
      <w:rPr>
        <w:color w:val="3370ff"/>
      </w:rPr>
    </w:lvl>
  </w:abstractNum>
  <w:abstractNum w:abstractNumId="79245">
    <w:lvl>
      <w:start w:val="5"/>
      <w:numFmt w:val="decimal"/>
      <w:suff w:val="tab"/>
      <w:lvlText w:val="%1."/>
      <w:rPr>
        <w:color w:val="3370ff"/>
      </w:rPr>
    </w:lvl>
  </w:abstractNum>
  <w:abstractNum w:abstractNumId="79246">
    <w:lvl>
      <w:numFmt w:val="bullet"/>
      <w:suff w:val="tab"/>
      <w:lvlText w:val="￮"/>
      <w:rPr>
        <w:color w:val="3370ff"/>
      </w:rPr>
    </w:lvl>
  </w:abstractNum>
  <w:abstractNum w:abstractNumId="79247">
    <w:lvl>
      <w:numFmt w:val="bullet"/>
      <w:suff w:val="tab"/>
      <w:lvlText w:val="￮"/>
      <w:rPr>
        <w:color w:val="3370ff"/>
      </w:rPr>
    </w:lvl>
  </w:abstractNum>
  <w:abstractNum w:abstractNumId="79248">
    <w:lvl>
      <w:numFmt w:val="bullet"/>
      <w:suff w:val="tab"/>
      <w:lvlText w:val="￮"/>
      <w:rPr>
        <w:color w:val="3370ff"/>
      </w:rPr>
    </w:lvl>
  </w:abstractNum>
  <w:abstractNum w:abstractNumId="79249">
    <w:lvl>
      <w:numFmt w:val="bullet"/>
      <w:suff w:val="tab"/>
      <w:lvlText w:val="￮"/>
      <w:rPr>
        <w:color w:val="3370ff"/>
      </w:rPr>
    </w:lvl>
  </w:abstractNum>
  <w:abstractNum w:abstractNumId="79250">
    <w:lvl>
      <w:numFmt w:val="bullet"/>
      <w:suff w:val="tab"/>
      <w:lvlText w:val="￮"/>
      <w:rPr>
        <w:color w:val="3370ff"/>
      </w:rPr>
    </w:lvl>
  </w:abstractNum>
  <w:abstractNum w:abstractNumId="79251">
    <w:lvl>
      <w:start w:val="6"/>
      <w:numFmt w:val="decimal"/>
      <w:suff w:val="tab"/>
      <w:lvlText w:val="%1."/>
      <w:rPr>
        <w:color w:val="3370ff"/>
      </w:rPr>
    </w:lvl>
  </w:abstractNum>
  <w:abstractNum w:abstractNumId="79252">
    <w:lvl>
      <w:numFmt w:val="bullet"/>
      <w:suff w:val="tab"/>
      <w:lvlText w:val="￮"/>
      <w:rPr>
        <w:color w:val="3370ff"/>
      </w:rPr>
    </w:lvl>
  </w:abstractNum>
  <w:abstractNum w:abstractNumId="79253">
    <w:lvl>
      <w:numFmt w:val="bullet"/>
      <w:suff w:val="tab"/>
      <w:lvlText w:val="￮"/>
      <w:rPr>
        <w:color w:val="3370ff"/>
      </w:rPr>
    </w:lvl>
  </w:abstractNum>
  <w:abstractNum w:abstractNumId="79254">
    <w:lvl>
      <w:numFmt w:val="bullet"/>
      <w:suff w:val="tab"/>
      <w:lvlText w:val="￮"/>
      <w:rPr>
        <w:color w:val="3370ff"/>
      </w:rPr>
    </w:lvl>
  </w:abstractNum>
  <w:abstractNum w:abstractNumId="79255">
    <w:lvl>
      <w:numFmt w:val="bullet"/>
      <w:suff w:val="tab"/>
      <w:lvlText w:val="￮"/>
      <w:rPr>
        <w:color w:val="3370ff"/>
      </w:rPr>
    </w:lvl>
  </w:abstractNum>
  <w:abstractNum w:abstractNumId="79256">
    <w:lvl>
      <w:start w:val="1"/>
      <w:numFmt w:val="decimal"/>
      <w:suff w:val="tab"/>
      <w:lvlText w:val="%1."/>
      <w:rPr>
        <w:color w:val="3370ff"/>
      </w:rPr>
    </w:lvl>
  </w:abstractNum>
  <w:abstractNum w:abstractNumId="79257">
    <w:lvl>
      <w:numFmt w:val="bullet"/>
      <w:suff w:val="tab"/>
      <w:lvlText w:val="￮"/>
      <w:rPr>
        <w:color w:val="3370ff"/>
      </w:rPr>
    </w:lvl>
  </w:abstractNum>
  <w:abstractNum w:abstractNumId="79258">
    <w:lvl>
      <w:numFmt w:val="bullet"/>
      <w:suff w:val="tab"/>
      <w:lvlText w:val="￮"/>
      <w:rPr>
        <w:color w:val="3370ff"/>
      </w:rPr>
    </w:lvl>
  </w:abstractNum>
  <w:abstractNum w:abstractNumId="79259">
    <w:lvl>
      <w:numFmt w:val="bullet"/>
      <w:suff w:val="tab"/>
      <w:lvlText w:val="￮"/>
      <w:rPr>
        <w:color w:val="3370ff"/>
      </w:rPr>
    </w:lvl>
  </w:abstractNum>
  <w:abstractNum w:abstractNumId="79260">
    <w:lvl>
      <w:numFmt w:val="bullet"/>
      <w:suff w:val="tab"/>
      <w:lvlText w:val="￮"/>
      <w:rPr>
        <w:color w:val="3370ff"/>
      </w:rPr>
    </w:lvl>
  </w:abstractNum>
  <w:abstractNum w:abstractNumId="79261">
    <w:lvl>
      <w:numFmt w:val="bullet"/>
      <w:suff w:val="tab"/>
      <w:lvlText w:val="￮"/>
      <w:rPr>
        <w:color w:val="3370ff"/>
      </w:rPr>
    </w:lvl>
  </w:abstractNum>
  <w:abstractNum w:abstractNumId="79262">
    <w:lvl>
      <w:start w:val="2"/>
      <w:numFmt w:val="decimal"/>
      <w:suff w:val="tab"/>
      <w:lvlText w:val="%1."/>
      <w:rPr>
        <w:color w:val="3370ff"/>
      </w:rPr>
    </w:lvl>
  </w:abstractNum>
  <w:abstractNum w:abstractNumId="79263">
    <w:lvl>
      <w:numFmt w:val="bullet"/>
      <w:suff w:val="tab"/>
      <w:lvlText w:val="￮"/>
      <w:rPr>
        <w:color w:val="3370ff"/>
      </w:rPr>
    </w:lvl>
  </w:abstractNum>
  <w:abstractNum w:abstractNumId="79264">
    <w:lvl>
      <w:numFmt w:val="bullet"/>
      <w:suff w:val="tab"/>
      <w:lvlText w:val="￮"/>
      <w:rPr>
        <w:color w:val="3370ff"/>
      </w:rPr>
    </w:lvl>
  </w:abstractNum>
  <w:abstractNum w:abstractNumId="79265">
    <w:lvl>
      <w:numFmt w:val="bullet"/>
      <w:suff w:val="tab"/>
      <w:lvlText w:val="￮"/>
      <w:rPr>
        <w:color w:val="3370ff"/>
      </w:rPr>
    </w:lvl>
  </w:abstractNum>
  <w:abstractNum w:abstractNumId="79266">
    <w:lvl>
      <w:numFmt w:val="bullet"/>
      <w:suff w:val="tab"/>
      <w:lvlText w:val="￮"/>
      <w:rPr>
        <w:color w:val="3370ff"/>
      </w:rPr>
    </w:lvl>
  </w:abstractNum>
  <w:abstractNum w:abstractNumId="79267">
    <w:lvl>
      <w:start w:val="3"/>
      <w:numFmt w:val="decimal"/>
      <w:suff w:val="tab"/>
      <w:lvlText w:val="%1."/>
      <w:rPr>
        <w:color w:val="3370ff"/>
      </w:rPr>
    </w:lvl>
  </w:abstractNum>
  <w:abstractNum w:abstractNumId="79268">
    <w:lvl>
      <w:start w:val="4"/>
      <w:numFmt w:val="decimal"/>
      <w:suff w:val="tab"/>
      <w:lvlText w:val="%1."/>
      <w:rPr>
        <w:color w:val="3370ff"/>
      </w:rPr>
    </w:lvl>
  </w:abstractNum>
  <w:abstractNum w:abstractNumId="79269">
    <w:lvl>
      <w:numFmt w:val="bullet"/>
      <w:suff w:val="tab"/>
      <w:lvlText w:val="￮"/>
      <w:rPr>
        <w:color w:val="3370ff"/>
      </w:rPr>
    </w:lvl>
  </w:abstractNum>
  <w:abstractNum w:abstractNumId="79270">
    <w:lvl>
      <w:numFmt w:val="bullet"/>
      <w:suff w:val="tab"/>
      <w:lvlText w:val="￮"/>
      <w:rPr>
        <w:color w:val="3370ff"/>
      </w:rPr>
    </w:lvl>
  </w:abstractNum>
  <w:abstractNum w:abstractNumId="79271">
    <w:lvl>
      <w:numFmt w:val="bullet"/>
      <w:suff w:val="tab"/>
      <w:lvlText w:val="￮"/>
      <w:rPr>
        <w:color w:val="3370ff"/>
      </w:rPr>
    </w:lvl>
  </w:abstractNum>
  <w:abstractNum w:abstractNumId="79272">
    <w:lvl>
      <w:numFmt w:val="bullet"/>
      <w:suff w:val="tab"/>
      <w:lvlText w:val="￮"/>
      <w:rPr>
        <w:color w:val="3370ff"/>
      </w:rPr>
    </w:lvl>
  </w:abstractNum>
  <w:abstractNum w:abstractNumId="79273">
    <w:lvl>
      <w:numFmt w:val="bullet"/>
      <w:suff w:val="tab"/>
      <w:lvlText w:val="￮"/>
      <w:rPr>
        <w:color w:val="3370ff"/>
      </w:rPr>
    </w:lvl>
  </w:abstractNum>
  <w:abstractNum w:abstractNumId="79274">
    <w:lvl>
      <w:numFmt w:val="bullet"/>
      <w:suff w:val="tab"/>
      <w:lvlText w:val="￮"/>
      <w:rPr>
        <w:color w:val="3370ff"/>
      </w:rPr>
    </w:lvl>
  </w:abstractNum>
  <w:abstractNum w:abstractNumId="79275">
    <w:lvl>
      <w:numFmt w:val="bullet"/>
      <w:suff w:val="tab"/>
      <w:lvlText w:val="•"/>
      <w:rPr>
        <w:color w:val="3370ff"/>
      </w:rPr>
    </w:lvl>
  </w:abstractNum>
  <w:abstractNum w:abstractNumId="79276">
    <w:lvl>
      <w:numFmt w:val="bullet"/>
      <w:suff w:val="tab"/>
      <w:lvlText w:val="•"/>
      <w:rPr>
        <w:color w:val="3370ff"/>
      </w:rPr>
    </w:lvl>
  </w:abstractNum>
  <w:abstractNum w:abstractNumId="79277">
    <w:lvl>
      <w:numFmt w:val="bullet"/>
      <w:suff w:val="tab"/>
      <w:lvlText w:val="•"/>
      <w:rPr>
        <w:color w:val="3370ff"/>
      </w:rPr>
    </w:lvl>
  </w:abstractNum>
  <w:abstractNum w:abstractNumId="79278">
    <w:lvl>
      <w:numFmt w:val="bullet"/>
      <w:suff w:val="tab"/>
      <w:lvlText w:val="•"/>
      <w:rPr>
        <w:color w:val="3370ff"/>
      </w:rPr>
    </w:lvl>
  </w:abstractNum>
  <w:abstractNum w:abstractNumId="79279">
    <w:lvl>
      <w:numFmt w:val="bullet"/>
      <w:suff w:val="tab"/>
      <w:lvlText w:val="•"/>
      <w:rPr>
        <w:color w:val="3370ff"/>
      </w:rPr>
    </w:lvl>
  </w:abstractNum>
  <w:abstractNum w:abstractNumId="79280">
    <w:lvl>
      <w:numFmt w:val="bullet"/>
      <w:suff w:val="tab"/>
      <w:lvlText w:val="•"/>
      <w:rPr>
        <w:color w:val="3370ff"/>
      </w:rPr>
    </w:lvl>
  </w:abstractNum>
  <w:abstractNum w:abstractNumId="79281">
    <w:lvl>
      <w:numFmt w:val="bullet"/>
      <w:suff w:val="tab"/>
      <w:lvlText w:val="•"/>
      <w:rPr>
        <w:color w:val="3370ff"/>
      </w:rPr>
    </w:lvl>
  </w:abstractNum>
  <w:abstractNum w:abstractNumId="79282">
    <w:lvl>
      <w:numFmt w:val="bullet"/>
      <w:suff w:val="tab"/>
      <w:lvlText w:val="•"/>
      <w:rPr>
        <w:color w:val="3370ff"/>
      </w:rPr>
    </w:lvl>
  </w:abstractNum>
  <w:abstractNum w:abstractNumId="79283">
    <w:lvl>
      <w:numFmt w:val="bullet"/>
      <w:suff w:val="tab"/>
      <w:lvlText w:val="•"/>
      <w:rPr>
        <w:color w:val="3370ff"/>
      </w:rPr>
    </w:lvl>
  </w:abstractNum>
  <w:abstractNum w:abstractNumId="79284">
    <w:lvl>
      <w:numFmt w:val="bullet"/>
      <w:suff w:val="tab"/>
      <w:lvlText w:val="•"/>
      <w:rPr>
        <w:color w:val="3370ff"/>
      </w:rPr>
    </w:lvl>
  </w:abstractNum>
  <w:abstractNum w:abstractNumId="79285">
    <w:lvl>
      <w:numFmt w:val="bullet"/>
      <w:suff w:val="tab"/>
      <w:lvlText w:val="•"/>
      <w:rPr>
        <w:color w:val="3370ff"/>
      </w:rPr>
    </w:lvl>
  </w:abstractNum>
  <w:abstractNum w:abstractNumId="79286">
    <w:lvl>
      <w:numFmt w:val="bullet"/>
      <w:suff w:val="tab"/>
      <w:lvlText w:val="•"/>
      <w:rPr>
        <w:color w:val="3370ff"/>
      </w:rPr>
    </w:lvl>
  </w:abstractNum>
  <w:abstractNum w:abstractNumId="79287">
    <w:lvl>
      <w:numFmt w:val="bullet"/>
      <w:suff w:val="tab"/>
      <w:lvlText w:val="•"/>
      <w:rPr>
        <w:color w:val="3370ff"/>
      </w:rPr>
    </w:lvl>
  </w:abstractNum>
  <w:abstractNum w:abstractNumId="79288">
    <w:lvl>
      <w:numFmt w:val="bullet"/>
      <w:suff w:val="tab"/>
      <w:lvlText w:val="•"/>
      <w:rPr>
        <w:color w:val="3370ff"/>
      </w:rPr>
    </w:lvl>
  </w:abstractNum>
  <w:abstractNum w:abstractNumId="79289">
    <w:lvl>
      <w:numFmt w:val="bullet"/>
      <w:suff w:val="tab"/>
      <w:lvlText w:val="•"/>
      <w:rPr>
        <w:color w:val="3370ff"/>
      </w:rPr>
    </w:lvl>
  </w:abstractNum>
  <w:abstractNum w:abstractNumId="79290">
    <w:lvl>
      <w:start w:val="1"/>
      <w:numFmt w:val="decimal"/>
      <w:suff w:val="tab"/>
      <w:lvlText w:val="%1."/>
      <w:rPr>
        <w:color w:val="3370ff"/>
      </w:rPr>
    </w:lvl>
  </w:abstractNum>
  <w:abstractNum w:abstractNumId="79291">
    <w:lvl>
      <w:numFmt w:val="bullet"/>
      <w:suff w:val="tab"/>
      <w:lvlText w:val="￮"/>
      <w:rPr>
        <w:color w:val="3370ff"/>
      </w:rPr>
    </w:lvl>
  </w:abstractNum>
  <w:abstractNum w:abstractNumId="79292">
    <w:lvl>
      <w:numFmt w:val="bullet"/>
      <w:suff w:val="tab"/>
      <w:lvlText w:val="￮"/>
      <w:rPr>
        <w:color w:val="3370ff"/>
      </w:rPr>
    </w:lvl>
  </w:abstractNum>
  <w:abstractNum w:abstractNumId="79293">
    <w:lvl>
      <w:numFmt w:val="bullet"/>
      <w:suff w:val="tab"/>
      <w:lvlText w:val="￮"/>
      <w:rPr>
        <w:color w:val="3370ff"/>
      </w:rPr>
    </w:lvl>
  </w:abstractNum>
  <w:abstractNum w:abstractNumId="79294">
    <w:lvl>
      <w:numFmt w:val="bullet"/>
      <w:suff w:val="tab"/>
      <w:lvlText w:val="￮"/>
      <w:rPr>
        <w:color w:val="3370ff"/>
      </w:rPr>
    </w:lvl>
  </w:abstractNum>
  <w:abstractNum w:abstractNumId="79295">
    <w:lvl>
      <w:numFmt w:val="bullet"/>
      <w:suff w:val="tab"/>
      <w:lvlText w:val="￮"/>
      <w:rPr>
        <w:color w:val="3370ff"/>
      </w:rPr>
    </w:lvl>
  </w:abstractNum>
  <w:abstractNum w:abstractNumId="79296">
    <w:lvl>
      <w:numFmt w:val="bullet"/>
      <w:suff w:val="tab"/>
      <w:lvlText w:val="￮"/>
      <w:rPr>
        <w:color w:val="3370ff"/>
      </w:rPr>
    </w:lvl>
  </w:abstractNum>
  <w:abstractNum w:abstractNumId="79297">
    <w:lvl>
      <w:start w:val="2"/>
      <w:numFmt w:val="decimal"/>
      <w:suff w:val="tab"/>
      <w:lvlText w:val="%1."/>
      <w:rPr>
        <w:color w:val="3370ff"/>
      </w:rPr>
    </w:lvl>
  </w:abstractNum>
  <w:abstractNum w:abstractNumId="79298">
    <w:lvl>
      <w:numFmt w:val="bullet"/>
      <w:suff w:val="tab"/>
      <w:lvlText w:val="￮"/>
      <w:rPr>
        <w:color w:val="3370ff"/>
      </w:rPr>
    </w:lvl>
  </w:abstractNum>
  <w:abstractNum w:abstractNumId="79299">
    <w:lvl>
      <w:numFmt w:val="bullet"/>
      <w:suff w:val="tab"/>
      <w:lvlText w:val="￮"/>
      <w:rPr>
        <w:color w:val="3370ff"/>
      </w:rPr>
    </w:lvl>
  </w:abstractNum>
  <w:abstractNum w:abstractNumId="79300">
    <w:lvl>
      <w:numFmt w:val="bullet"/>
      <w:suff w:val="tab"/>
      <w:lvlText w:val="￮"/>
      <w:rPr>
        <w:color w:val="3370ff"/>
      </w:rPr>
    </w:lvl>
  </w:abstractNum>
  <w:abstractNum w:abstractNumId="79301">
    <w:lvl>
      <w:numFmt w:val="bullet"/>
      <w:suff w:val="tab"/>
      <w:lvlText w:val="￮"/>
      <w:rPr>
        <w:color w:val="3370ff"/>
      </w:rPr>
    </w:lvl>
  </w:abstractNum>
  <w:abstractNum w:abstractNumId="79302">
    <w:lvl>
      <w:numFmt w:val="bullet"/>
      <w:suff w:val="tab"/>
      <w:lvlText w:val="￮"/>
      <w:rPr>
        <w:color w:val="3370ff"/>
      </w:rPr>
    </w:lvl>
  </w:abstractNum>
  <w:abstractNum w:abstractNumId="79303">
    <w:lvl>
      <w:numFmt w:val="bullet"/>
      <w:suff w:val="tab"/>
      <w:lvlText w:val="￮"/>
      <w:rPr>
        <w:color w:val="3370ff"/>
      </w:rPr>
    </w:lvl>
  </w:abstractNum>
  <w:abstractNum w:abstractNumId="79304">
    <w:lvl>
      <w:start w:val="3"/>
      <w:numFmt w:val="decimal"/>
      <w:suff w:val="tab"/>
      <w:lvlText w:val="%1."/>
      <w:rPr>
        <w:color w:val="3370ff"/>
      </w:rPr>
    </w:lvl>
  </w:abstractNum>
  <w:abstractNum w:abstractNumId="79305">
    <w:lvl>
      <w:numFmt w:val="bullet"/>
      <w:suff w:val="tab"/>
      <w:lvlText w:val="￮"/>
      <w:rPr>
        <w:color w:val="3370ff"/>
      </w:rPr>
    </w:lvl>
  </w:abstractNum>
  <w:abstractNum w:abstractNumId="79306">
    <w:lvl>
      <w:numFmt w:val="bullet"/>
      <w:suff w:val="tab"/>
      <w:lvlText w:val="￮"/>
      <w:rPr>
        <w:color w:val="3370ff"/>
      </w:rPr>
    </w:lvl>
  </w:abstractNum>
  <w:abstractNum w:abstractNumId="79307">
    <w:lvl>
      <w:numFmt w:val="bullet"/>
      <w:suff w:val="tab"/>
      <w:lvlText w:val="￮"/>
      <w:rPr>
        <w:color w:val="3370ff"/>
      </w:rPr>
    </w:lvl>
  </w:abstractNum>
  <w:abstractNum w:abstractNumId="79308">
    <w:lvl>
      <w:numFmt w:val="bullet"/>
      <w:suff w:val="tab"/>
      <w:lvlText w:val="￮"/>
      <w:rPr>
        <w:color w:val="3370ff"/>
      </w:rPr>
    </w:lvl>
  </w:abstractNum>
  <w:abstractNum w:abstractNumId="79309">
    <w:lvl>
      <w:start w:val="4"/>
      <w:numFmt w:val="decimal"/>
      <w:suff w:val="tab"/>
      <w:lvlText w:val="%1."/>
      <w:rPr>
        <w:color w:val="3370ff"/>
      </w:rPr>
    </w:lvl>
  </w:abstractNum>
  <w:abstractNum w:abstractNumId="79310">
    <w:lvl>
      <w:start w:val="5"/>
      <w:numFmt w:val="decimal"/>
      <w:suff w:val="tab"/>
      <w:lvlText w:val="%1."/>
      <w:rPr>
        <w:color w:val="3370ff"/>
      </w:rPr>
    </w:lvl>
  </w:abstractNum>
  <w:abstractNum w:abstractNumId="79311">
    <w:lvl>
      <w:start w:val="1"/>
      <w:numFmt w:val="decimal"/>
      <w:suff w:val="tab"/>
      <w:lvlText w:val="%1."/>
      <w:rPr>
        <w:color w:val="3370ff"/>
      </w:rPr>
    </w:lvl>
  </w:abstractNum>
  <w:abstractNum w:abstractNumId="79312">
    <w:lvl>
      <w:numFmt w:val="bullet"/>
      <w:suff w:val="tab"/>
      <w:lvlText w:val="￮"/>
      <w:rPr>
        <w:color w:val="3370ff"/>
      </w:rPr>
    </w:lvl>
  </w:abstractNum>
  <w:abstractNum w:abstractNumId="79313">
    <w:lvl>
      <w:numFmt w:val="bullet"/>
      <w:suff w:val="tab"/>
      <w:lvlText w:val="￮"/>
      <w:rPr>
        <w:color w:val="3370ff"/>
      </w:rPr>
    </w:lvl>
  </w:abstractNum>
  <w:abstractNum w:abstractNumId="79314">
    <w:lvl>
      <w:numFmt w:val="bullet"/>
      <w:suff w:val="tab"/>
      <w:lvlText w:val="￮"/>
      <w:rPr>
        <w:color w:val="3370ff"/>
      </w:rPr>
    </w:lvl>
  </w:abstractNum>
  <w:abstractNum w:abstractNumId="79315">
    <w:lvl>
      <w:numFmt w:val="bullet"/>
      <w:suff w:val="tab"/>
      <w:lvlText w:val="￮"/>
      <w:rPr>
        <w:color w:val="3370ff"/>
      </w:rPr>
    </w:lvl>
  </w:abstractNum>
  <w:abstractNum w:abstractNumId="79316">
    <w:lvl>
      <w:start w:val="2"/>
      <w:numFmt w:val="decimal"/>
      <w:suff w:val="tab"/>
      <w:lvlText w:val="%1."/>
      <w:rPr>
        <w:color w:val="3370ff"/>
      </w:rPr>
    </w:lvl>
  </w:abstractNum>
  <w:abstractNum w:abstractNumId="79317">
    <w:lvl>
      <w:numFmt w:val="bullet"/>
      <w:suff w:val="tab"/>
      <w:lvlText w:val="￮"/>
      <w:rPr>
        <w:color w:val="3370ff"/>
      </w:rPr>
    </w:lvl>
  </w:abstractNum>
  <w:abstractNum w:abstractNumId="79318">
    <w:lvl>
      <w:numFmt w:val="bullet"/>
      <w:suff w:val="tab"/>
      <w:lvlText w:val="￮"/>
      <w:rPr>
        <w:color w:val="3370ff"/>
      </w:rPr>
    </w:lvl>
  </w:abstractNum>
  <w:abstractNum w:abstractNumId="79319">
    <w:lvl>
      <w:numFmt w:val="bullet"/>
      <w:suff w:val="tab"/>
      <w:lvlText w:val="￮"/>
      <w:rPr>
        <w:color w:val="3370ff"/>
      </w:rPr>
    </w:lvl>
  </w:abstractNum>
  <w:abstractNum w:abstractNumId="79320">
    <w:lvl>
      <w:start w:val="3"/>
      <w:numFmt w:val="decimal"/>
      <w:suff w:val="tab"/>
      <w:lvlText w:val="%1."/>
      <w:rPr>
        <w:color w:val="3370ff"/>
      </w:rPr>
    </w:lvl>
  </w:abstractNum>
  <w:abstractNum w:abstractNumId="79321">
    <w:lvl>
      <w:numFmt w:val="bullet"/>
      <w:suff w:val="tab"/>
      <w:lvlText w:val="￮"/>
      <w:rPr>
        <w:color w:val="3370ff"/>
      </w:rPr>
    </w:lvl>
  </w:abstractNum>
  <w:abstractNum w:abstractNumId="79322">
    <w:lvl>
      <w:numFmt w:val="bullet"/>
      <w:suff w:val="tab"/>
      <w:lvlText w:val="￮"/>
      <w:rPr>
        <w:color w:val="3370ff"/>
      </w:rPr>
    </w:lvl>
  </w:abstractNum>
  <w:abstractNum w:abstractNumId="79323">
    <w:lvl>
      <w:numFmt w:val="bullet"/>
      <w:suff w:val="tab"/>
      <w:lvlText w:val="￮"/>
      <w:rPr>
        <w:color w:val="3370ff"/>
      </w:rPr>
    </w:lvl>
  </w:abstractNum>
  <w:abstractNum w:abstractNumId="79324">
    <w:lvl>
      <w:start w:val="4"/>
      <w:numFmt w:val="decimal"/>
      <w:suff w:val="tab"/>
      <w:lvlText w:val="%1."/>
      <w:rPr>
        <w:color w:val="3370ff"/>
      </w:rPr>
    </w:lvl>
  </w:abstractNum>
  <w:abstractNum w:abstractNumId="79325">
    <w:lvl>
      <w:numFmt w:val="bullet"/>
      <w:suff w:val="tab"/>
      <w:lvlText w:val="•"/>
      <w:rPr>
        <w:color w:val="3370ff"/>
      </w:rPr>
    </w:lvl>
  </w:abstractNum>
  <w:abstractNum w:abstractNumId="79326">
    <w:lvl>
      <w:numFmt w:val="bullet"/>
      <w:suff w:val="tab"/>
      <w:lvlText w:val="•"/>
      <w:rPr>
        <w:color w:val="3370ff"/>
      </w:rPr>
    </w:lvl>
  </w:abstractNum>
  <w:abstractNum w:abstractNumId="79327">
    <w:lvl>
      <w:numFmt w:val="bullet"/>
      <w:suff w:val="tab"/>
      <w:lvlText w:val="•"/>
      <w:rPr>
        <w:color w:val="3370ff"/>
      </w:rPr>
    </w:lvl>
  </w:abstractNum>
  <w:abstractNum w:abstractNumId="79328">
    <w:lvl>
      <w:numFmt w:val="bullet"/>
      <w:suff w:val="tab"/>
      <w:lvlText w:val="•"/>
      <w:rPr>
        <w:color w:val="3370ff"/>
      </w:rPr>
    </w:lvl>
  </w:abstractNum>
  <w:abstractNum w:abstractNumId="79329">
    <w:lvl>
      <w:numFmt w:val="bullet"/>
      <w:suff w:val="tab"/>
      <w:lvlText w:val="•"/>
      <w:rPr>
        <w:color w:val="3370ff"/>
      </w:rPr>
    </w:lvl>
  </w:abstractNum>
  <w:abstractNum w:abstractNumId="79330">
    <w:lvl>
      <w:start w:val="5"/>
      <w:numFmt w:val="decimal"/>
      <w:suff w:val="tab"/>
      <w:lvlText w:val="%1."/>
      <w:rPr>
        <w:color w:val="3370ff"/>
      </w:rPr>
    </w:lvl>
  </w:abstractNum>
  <w:abstractNum w:abstractNumId="79331">
    <w:lvl>
      <w:numFmt w:val="bullet"/>
      <w:suff w:val="tab"/>
      <w:lvlText w:val="•"/>
      <w:rPr>
        <w:color w:val="3370ff"/>
      </w:rPr>
    </w:lvl>
  </w:abstractNum>
  <w:abstractNum w:abstractNumId="79332">
    <w:lvl>
      <w:numFmt w:val="bullet"/>
      <w:suff w:val="tab"/>
      <w:lvlText w:val="•"/>
      <w:rPr>
        <w:color w:val="3370ff"/>
      </w:rPr>
    </w:lvl>
  </w:abstractNum>
  <w:abstractNum w:abstractNumId="79333">
    <w:lvl>
      <w:numFmt w:val="bullet"/>
      <w:suff w:val="tab"/>
      <w:lvlText w:val="•"/>
      <w:rPr>
        <w:color w:val="3370ff"/>
      </w:rPr>
    </w:lvl>
  </w:abstractNum>
  <w:abstractNum w:abstractNumId="79334">
    <w:lvl>
      <w:numFmt w:val="bullet"/>
      <w:suff w:val="tab"/>
      <w:lvlText w:val="•"/>
      <w:rPr>
        <w:color w:val="3370ff"/>
      </w:rPr>
    </w:lvl>
  </w:abstractNum>
  <w:abstractNum w:abstractNumId="79335">
    <w:lvl>
      <w:start w:val="6"/>
      <w:numFmt w:val="decimal"/>
      <w:suff w:val="tab"/>
      <w:lvlText w:val="%1."/>
      <w:rPr>
        <w:color w:val="3370ff"/>
      </w:rPr>
    </w:lvl>
  </w:abstractNum>
  <w:abstractNum w:abstractNumId="79336">
    <w:lvl>
      <w:start w:val="1"/>
      <w:numFmt w:val="decimal"/>
      <w:suff w:val="tab"/>
      <w:lvlText w:val="%1."/>
      <w:rPr>
        <w:color w:val="3370ff"/>
      </w:rPr>
    </w:lvl>
  </w:abstractNum>
  <w:abstractNum w:abstractNumId="79337">
    <w:lvl>
      <w:start w:val="2"/>
      <w:numFmt w:val="decimal"/>
      <w:suff w:val="tab"/>
      <w:lvlText w:val="%1."/>
      <w:rPr>
        <w:color w:val="3370ff"/>
      </w:rPr>
    </w:lvl>
  </w:abstractNum>
  <w:abstractNum w:abstractNumId="79338">
    <w:lvl>
      <w:numFmt w:val="bullet"/>
      <w:suff w:val="tab"/>
      <w:lvlText w:val="•"/>
      <w:rPr>
        <w:color w:val="3370ff"/>
      </w:rPr>
    </w:lvl>
  </w:abstractNum>
  <w:abstractNum w:abstractNumId="79339">
    <w:lvl>
      <w:numFmt w:val="bullet"/>
      <w:suff w:val="tab"/>
      <w:lvlText w:val="•"/>
      <w:rPr>
        <w:color w:val="3370ff"/>
      </w:rPr>
    </w:lvl>
  </w:abstractNum>
  <w:abstractNum w:abstractNumId="79340">
    <w:lvl>
      <w:start w:val="3"/>
      <w:numFmt w:val="decimal"/>
      <w:suff w:val="tab"/>
      <w:lvlText w:val="%1."/>
      <w:rPr>
        <w:color w:val="3370ff"/>
      </w:rPr>
    </w:lvl>
  </w:abstractNum>
  <w:abstractNum w:abstractNumId="79341">
    <w:lvl>
      <w:start w:val="4"/>
      <w:numFmt w:val="decimal"/>
      <w:suff w:val="tab"/>
      <w:lvlText w:val="%1."/>
      <w:rPr>
        <w:color w:val="3370ff"/>
      </w:rPr>
    </w:lvl>
  </w:abstractNum>
  <w:abstractNum w:abstractNumId="79342">
    <w:lvl>
      <w:numFmt w:val="bullet"/>
      <w:suff w:val="tab"/>
      <w:lvlText w:val="￮"/>
      <w:rPr>
        <w:color w:val="3370ff"/>
      </w:rPr>
    </w:lvl>
  </w:abstractNum>
  <w:abstractNum w:abstractNumId="79343">
    <w:lvl>
      <w:numFmt w:val="bullet"/>
      <w:suff w:val="tab"/>
      <w:lvlText w:val="￮"/>
      <w:rPr>
        <w:color w:val="3370ff"/>
      </w:rPr>
    </w:lvl>
  </w:abstractNum>
  <w:abstractNum w:abstractNumId="79344">
    <w:lvl>
      <w:numFmt w:val="bullet"/>
      <w:suff w:val="tab"/>
      <w:lvlText w:val="￮"/>
      <w:rPr>
        <w:color w:val="3370ff"/>
      </w:rPr>
    </w:lvl>
  </w:abstractNum>
  <w:abstractNum w:abstractNumId="79345">
    <w:lvl>
      <w:numFmt w:val="bullet"/>
      <w:suff w:val="tab"/>
      <w:lvlText w:val="￮"/>
      <w:rPr>
        <w:color w:val="3370ff"/>
      </w:rPr>
    </w:lvl>
  </w:abstractNum>
  <w:abstractNum w:abstractNumId="79346">
    <w:lvl>
      <w:numFmt w:val="bullet"/>
      <w:suff w:val="tab"/>
      <w:lvlText w:val="￮"/>
      <w:rPr>
        <w:color w:val="3370ff"/>
      </w:rPr>
    </w:lvl>
  </w:abstractNum>
  <w:abstractNum w:abstractNumId="79347">
    <w:lvl>
      <w:numFmt w:val="bullet"/>
      <w:suff w:val="tab"/>
      <w:lvlText w:val="￮"/>
      <w:rPr>
        <w:color w:val="3370ff"/>
      </w:rPr>
    </w:lvl>
  </w:abstractNum>
  <w:abstractNum w:abstractNumId="79348">
    <w:lvl>
      <w:start w:val="5"/>
      <w:numFmt w:val="decimal"/>
      <w:suff w:val="tab"/>
      <w:lvlText w:val="%1."/>
      <w:rPr>
        <w:color w:val="3370ff"/>
      </w:rPr>
    </w:lvl>
  </w:abstractNum>
  <w:abstractNum w:abstractNumId="79349">
    <w:lvl>
      <w:numFmt w:val="bullet"/>
      <w:suff w:val="tab"/>
      <w:lvlText w:val="￮"/>
      <w:rPr>
        <w:color w:val="3370ff"/>
      </w:rPr>
    </w:lvl>
  </w:abstractNum>
  <w:abstractNum w:abstractNumId="79350">
    <w:lvl>
      <w:numFmt w:val="bullet"/>
      <w:suff w:val="tab"/>
      <w:lvlText w:val="￮"/>
      <w:rPr>
        <w:color w:val="3370ff"/>
      </w:rPr>
    </w:lvl>
  </w:abstractNum>
  <w:abstractNum w:abstractNumId="79351">
    <w:lvl>
      <w:numFmt w:val="bullet"/>
      <w:suff w:val="tab"/>
      <w:lvlText w:val="￮"/>
      <w:rPr>
        <w:color w:val="3370ff"/>
      </w:rPr>
    </w:lvl>
  </w:abstractNum>
  <w:abstractNum w:abstractNumId="79352">
    <w:lvl>
      <w:numFmt w:val="bullet"/>
      <w:suff w:val="tab"/>
      <w:lvlText w:val="￮"/>
      <w:rPr>
        <w:color w:val="3370ff"/>
      </w:rPr>
    </w:lvl>
  </w:abstractNum>
  <w:abstractNum w:abstractNumId="79353">
    <w:lvl>
      <w:numFmt w:val="bullet"/>
      <w:suff w:val="tab"/>
      <w:lvlText w:val="￮"/>
      <w:rPr>
        <w:color w:val="3370ff"/>
      </w:rPr>
    </w:lvl>
  </w:abstractNum>
  <w:abstractNum w:abstractNumId="79354">
    <w:lvl>
      <w:numFmt w:val="bullet"/>
      <w:suff w:val="tab"/>
      <w:lvlText w:val="￮"/>
      <w:rPr>
        <w:color w:val="3370ff"/>
      </w:rPr>
    </w:lvl>
  </w:abstractNum>
  <w:abstractNum w:abstractNumId="79355">
    <w:lvl>
      <w:numFmt w:val="bullet"/>
      <w:suff w:val="tab"/>
      <w:lvlText w:val="￮"/>
      <w:rPr>
        <w:color w:val="3370ff"/>
      </w:rPr>
    </w:lvl>
  </w:abstractNum>
  <w:abstractNum w:abstractNumId="79356">
    <w:lvl>
      <w:numFmt w:val="bullet"/>
      <w:suff w:val="tab"/>
      <w:lvlText w:val="￮"/>
      <w:rPr>
        <w:color w:val="3370ff"/>
      </w:rPr>
    </w:lvl>
  </w:abstractNum>
  <w:abstractNum w:abstractNumId="79357">
    <w:lvl>
      <w:start w:val="6"/>
      <w:numFmt w:val="decimal"/>
      <w:suff w:val="tab"/>
      <w:lvlText w:val="%1."/>
      <w:rPr>
        <w:color w:val="3370ff"/>
      </w:rPr>
    </w:lvl>
  </w:abstractNum>
  <w:abstractNum w:abstractNumId="79358">
    <w:lvl>
      <w:start w:val="1"/>
      <w:numFmt w:val="lowerLetter"/>
      <w:suff w:val="tab"/>
      <w:lvlText w:val="%1."/>
      <w:rPr>
        <w:color w:val="3370ff"/>
      </w:rPr>
    </w:lvl>
  </w:abstractNum>
  <w:abstractNum w:abstractNumId="79359">
    <w:lvl>
      <w:start w:val="2"/>
      <w:numFmt w:val="lowerLetter"/>
      <w:suff w:val="tab"/>
      <w:lvlText w:val="%1."/>
      <w:rPr>
        <w:color w:val="3370ff"/>
      </w:rPr>
    </w:lvl>
  </w:abstractNum>
  <w:abstractNum w:abstractNumId="79360">
    <w:lvl>
      <w:start w:val="3"/>
      <w:numFmt w:val="lowerLetter"/>
      <w:suff w:val="tab"/>
      <w:lvlText w:val="%1."/>
      <w:rPr>
        <w:color w:val="3370ff"/>
      </w:rPr>
    </w:lvl>
  </w:abstractNum>
  <w:abstractNum w:abstractNumId="79361">
    <w:lvl>
      <w:start w:val="4"/>
      <w:numFmt w:val="lowerLetter"/>
      <w:suff w:val="tab"/>
      <w:lvlText w:val="%1."/>
      <w:rPr>
        <w:color w:val="3370ff"/>
      </w:rPr>
    </w:lvl>
  </w:abstractNum>
  <w:abstractNum w:abstractNumId="79362">
    <w:lvl>
      <w:start w:val="5"/>
      <w:numFmt w:val="lowerLetter"/>
      <w:suff w:val="tab"/>
      <w:lvlText w:val="%1."/>
      <w:rPr>
        <w:color w:val="3370ff"/>
      </w:rPr>
    </w:lvl>
  </w:abstractNum>
  <w:abstractNum w:abstractNumId="79363">
    <w:lvl>
      <w:start w:val="1"/>
      <w:numFmt w:val="decimal"/>
      <w:suff w:val="tab"/>
      <w:lvlText w:val="%1."/>
      <w:rPr>
        <w:color w:val="3370ff"/>
      </w:rPr>
    </w:lvl>
  </w:abstractNum>
  <w:abstractNum w:abstractNumId="79364">
    <w:lvl>
      <w:start w:val="1"/>
      <w:numFmt w:val="lowerLetter"/>
      <w:suff w:val="tab"/>
      <w:lvlText w:val="%1."/>
      <w:rPr>
        <w:color w:val="3370ff"/>
      </w:rPr>
    </w:lvl>
  </w:abstractNum>
  <w:abstractNum w:abstractNumId="79365">
    <w:lvl>
      <w:start w:val="2"/>
      <w:numFmt w:val="lowerLetter"/>
      <w:suff w:val="tab"/>
      <w:lvlText w:val="%1."/>
      <w:rPr>
        <w:color w:val="3370ff"/>
      </w:rPr>
    </w:lvl>
  </w:abstractNum>
  <w:abstractNum w:abstractNumId="79366">
    <w:lvl>
      <w:start w:val="3"/>
      <w:numFmt w:val="lowerLetter"/>
      <w:suff w:val="tab"/>
      <w:lvlText w:val="%1."/>
      <w:rPr>
        <w:color w:val="3370ff"/>
      </w:rPr>
    </w:lvl>
  </w:abstractNum>
  <w:abstractNum w:abstractNumId="79367">
    <w:lvl>
      <w:start w:val="4"/>
      <w:numFmt w:val="lowerLetter"/>
      <w:suff w:val="tab"/>
      <w:lvlText w:val="%1."/>
      <w:rPr>
        <w:color w:val="3370ff"/>
      </w:rPr>
    </w:lvl>
  </w:abstractNum>
  <w:abstractNum w:abstractNumId="79368">
    <w:lvl>
      <w:numFmt w:val="bullet"/>
      <w:suff w:val="tab"/>
      <w:lvlText w:val="￮"/>
      <w:rPr>
        <w:color w:val="3370ff"/>
      </w:rPr>
    </w:lvl>
  </w:abstractNum>
  <w:abstractNum w:abstractNumId="79369">
    <w:lvl>
      <w:numFmt w:val="bullet"/>
      <w:suff w:val="tab"/>
      <w:lvlText w:val="￮"/>
      <w:rPr>
        <w:color w:val="3370ff"/>
      </w:rPr>
    </w:lvl>
  </w:abstractNum>
  <w:abstractNum w:abstractNumId="79370">
    <w:lvl>
      <w:numFmt w:val="bullet"/>
      <w:suff w:val="tab"/>
      <w:lvlText w:val="￮"/>
      <w:rPr>
        <w:color w:val="3370ff"/>
      </w:rPr>
    </w:lvl>
  </w:abstractNum>
  <w:abstractNum w:abstractNumId="79371">
    <w:lvl>
      <w:numFmt w:val="bullet"/>
      <w:suff w:val="tab"/>
      <w:lvlText w:val="￮"/>
      <w:rPr>
        <w:color w:val="3370ff"/>
      </w:rPr>
    </w:lvl>
  </w:abstractNum>
  <w:abstractNum w:abstractNumId="79372">
    <w:lvl>
      <w:numFmt w:val="bullet"/>
      <w:suff w:val="tab"/>
      <w:lvlText w:val="￮"/>
      <w:rPr>
        <w:color w:val="3370ff"/>
      </w:rPr>
    </w:lvl>
  </w:abstractNum>
  <w:abstractNum w:abstractNumId="79373">
    <w:lvl>
      <w:start w:val="2"/>
      <w:numFmt w:val="decimal"/>
      <w:suff w:val="tab"/>
      <w:lvlText w:val="%1."/>
      <w:rPr>
        <w:color w:val="3370ff"/>
      </w:rPr>
    </w:lvl>
  </w:abstractNum>
  <w:abstractNum w:abstractNumId="79374">
    <w:lvl>
      <w:numFmt w:val="bullet"/>
      <w:suff w:val="tab"/>
      <w:lvlText w:val="￮"/>
      <w:rPr>
        <w:color w:val="3370ff"/>
      </w:rPr>
    </w:lvl>
  </w:abstractNum>
  <w:abstractNum w:abstractNumId="79375">
    <w:lvl>
      <w:numFmt w:val="bullet"/>
      <w:suff w:val="tab"/>
      <w:lvlText w:val="￮"/>
      <w:rPr>
        <w:color w:val="3370ff"/>
      </w:rPr>
    </w:lvl>
  </w:abstractNum>
  <w:abstractNum w:abstractNumId="79376">
    <w:lvl>
      <w:numFmt w:val="bullet"/>
      <w:suff w:val="tab"/>
      <w:lvlText w:val="￮"/>
      <w:rPr>
        <w:color w:val="3370ff"/>
      </w:rPr>
    </w:lvl>
  </w:abstractNum>
  <w:abstractNum w:abstractNumId="79377">
    <w:lvl>
      <w:numFmt w:val="bullet"/>
      <w:suff w:val="tab"/>
      <w:lvlText w:val="￮"/>
      <w:rPr>
        <w:color w:val="3370ff"/>
      </w:rPr>
    </w:lvl>
  </w:abstractNum>
  <w:abstractNum w:abstractNumId="79378">
    <w:lvl>
      <w:numFmt w:val="bullet"/>
      <w:suff w:val="tab"/>
      <w:lvlText w:val="￮"/>
      <w:rPr>
        <w:color w:val="3370ff"/>
      </w:rPr>
    </w:lvl>
  </w:abstractNum>
  <w:abstractNum w:abstractNumId="79379">
    <w:lvl>
      <w:numFmt w:val="bullet"/>
      <w:suff w:val="tab"/>
      <w:lvlText w:val="￮"/>
      <w:rPr>
        <w:color w:val="3370ff"/>
      </w:rPr>
    </w:lvl>
  </w:abstractNum>
  <w:abstractNum w:abstractNumId="79380">
    <w:lvl>
      <w:start w:val="3"/>
      <w:numFmt w:val="decimal"/>
      <w:suff w:val="tab"/>
      <w:lvlText w:val="%1."/>
      <w:rPr>
        <w:color w:val="3370ff"/>
      </w:rPr>
    </w:lvl>
  </w:abstractNum>
  <w:abstractNum w:abstractNumId="79381">
    <w:lvl>
      <w:start w:val="4"/>
      <w:numFmt w:val="decimal"/>
      <w:suff w:val="tab"/>
      <w:lvlText w:val="%1."/>
      <w:rPr>
        <w:color w:val="3370ff"/>
      </w:rPr>
    </w:lvl>
  </w:abstractNum>
  <w:abstractNum w:abstractNumId="79382">
    <w:lvl>
      <w:start w:val="5"/>
      <w:numFmt w:val="decimal"/>
      <w:suff w:val="tab"/>
      <w:lvlText w:val="%1."/>
      <w:rPr>
        <w:color w:val="3370ff"/>
      </w:rPr>
    </w:lvl>
  </w:abstractNum>
  <w:num w:numId="1">
    <w:abstractNumId w:val="79066"/>
  </w:num>
  <w:num w:numId="2">
    <w:abstractNumId w:val="79067"/>
  </w:num>
  <w:num w:numId="3">
    <w:abstractNumId w:val="79068"/>
  </w:num>
  <w:num w:numId="4">
    <w:abstractNumId w:val="79069"/>
  </w:num>
  <w:num w:numId="5">
    <w:abstractNumId w:val="79070"/>
  </w:num>
  <w:num w:numId="6">
    <w:abstractNumId w:val="79071"/>
  </w:num>
  <w:num w:numId="7">
    <w:abstractNumId w:val="79072"/>
  </w:num>
  <w:num w:numId="8">
    <w:abstractNumId w:val="79073"/>
  </w:num>
  <w:num w:numId="9">
    <w:abstractNumId w:val="79074"/>
  </w:num>
  <w:num w:numId="10">
    <w:abstractNumId w:val="79075"/>
  </w:num>
  <w:num w:numId="11">
    <w:abstractNumId w:val="79076"/>
  </w:num>
  <w:num w:numId="12">
    <w:abstractNumId w:val="79077"/>
  </w:num>
  <w:num w:numId="13">
    <w:abstractNumId w:val="79078"/>
  </w:num>
  <w:num w:numId="14">
    <w:abstractNumId w:val="79079"/>
  </w:num>
  <w:num w:numId="15">
    <w:abstractNumId w:val="79080"/>
  </w:num>
  <w:num w:numId="16">
    <w:abstractNumId w:val="79081"/>
  </w:num>
  <w:num w:numId="17">
    <w:abstractNumId w:val="79082"/>
  </w:num>
  <w:num w:numId="18">
    <w:abstractNumId w:val="79083"/>
  </w:num>
  <w:num w:numId="19">
    <w:abstractNumId w:val="79084"/>
  </w:num>
  <w:num w:numId="20">
    <w:abstractNumId w:val="79085"/>
  </w:num>
  <w:num w:numId="21">
    <w:abstractNumId w:val="79086"/>
  </w:num>
  <w:num w:numId="22">
    <w:abstractNumId w:val="79087"/>
  </w:num>
  <w:num w:numId="23">
    <w:abstractNumId w:val="79088"/>
  </w:num>
  <w:num w:numId="24">
    <w:abstractNumId w:val="79089"/>
  </w:num>
  <w:num w:numId="25">
    <w:abstractNumId w:val="79090"/>
  </w:num>
  <w:num w:numId="26">
    <w:abstractNumId w:val="79091"/>
  </w:num>
  <w:num w:numId="27">
    <w:abstractNumId w:val="79092"/>
  </w:num>
  <w:num w:numId="28">
    <w:abstractNumId w:val="79093"/>
  </w:num>
  <w:num w:numId="29">
    <w:abstractNumId w:val="79094"/>
  </w:num>
  <w:num w:numId="30">
    <w:abstractNumId w:val="79095"/>
  </w:num>
  <w:num w:numId="31">
    <w:abstractNumId w:val="79096"/>
  </w:num>
  <w:num w:numId="32">
    <w:abstractNumId w:val="79097"/>
  </w:num>
  <w:num w:numId="33">
    <w:abstractNumId w:val="79098"/>
  </w:num>
  <w:num w:numId="34">
    <w:abstractNumId w:val="79099"/>
  </w:num>
  <w:num w:numId="35">
    <w:abstractNumId w:val="79100"/>
  </w:num>
  <w:num w:numId="36">
    <w:abstractNumId w:val="79101"/>
  </w:num>
  <w:num w:numId="37">
    <w:abstractNumId w:val="79102"/>
  </w:num>
  <w:num w:numId="38">
    <w:abstractNumId w:val="79103"/>
  </w:num>
  <w:num w:numId="39">
    <w:abstractNumId w:val="79104"/>
  </w:num>
  <w:num w:numId="40">
    <w:abstractNumId w:val="79105"/>
  </w:num>
  <w:num w:numId="41">
    <w:abstractNumId w:val="79106"/>
  </w:num>
  <w:num w:numId="42">
    <w:abstractNumId w:val="79107"/>
  </w:num>
  <w:num w:numId="43">
    <w:abstractNumId w:val="79108"/>
  </w:num>
  <w:num w:numId="44">
    <w:abstractNumId w:val="79109"/>
  </w:num>
  <w:num w:numId="45">
    <w:abstractNumId w:val="79110"/>
  </w:num>
  <w:num w:numId="46">
    <w:abstractNumId w:val="79111"/>
  </w:num>
  <w:num w:numId="47">
    <w:abstractNumId w:val="79112"/>
  </w:num>
  <w:num w:numId="48">
    <w:abstractNumId w:val="79113"/>
  </w:num>
  <w:num w:numId="49">
    <w:abstractNumId w:val="79114"/>
  </w:num>
  <w:num w:numId="50">
    <w:abstractNumId w:val="79115"/>
  </w:num>
  <w:num w:numId="51">
    <w:abstractNumId w:val="79116"/>
  </w:num>
  <w:num w:numId="52">
    <w:abstractNumId w:val="79117"/>
  </w:num>
  <w:num w:numId="53">
    <w:abstractNumId w:val="79118"/>
  </w:num>
  <w:num w:numId="54">
    <w:abstractNumId w:val="79119"/>
  </w:num>
  <w:num w:numId="55">
    <w:abstractNumId w:val="79120"/>
  </w:num>
  <w:num w:numId="56">
    <w:abstractNumId w:val="79121"/>
  </w:num>
  <w:num w:numId="57">
    <w:abstractNumId w:val="79122"/>
  </w:num>
  <w:num w:numId="58">
    <w:abstractNumId w:val="79123"/>
  </w:num>
  <w:num w:numId="59">
    <w:abstractNumId w:val="79124"/>
  </w:num>
  <w:num w:numId="60">
    <w:abstractNumId w:val="79125"/>
  </w:num>
  <w:num w:numId="61">
    <w:abstractNumId w:val="79126"/>
  </w:num>
  <w:num w:numId="62">
    <w:abstractNumId w:val="79127"/>
  </w:num>
  <w:num w:numId="63">
    <w:abstractNumId w:val="79128"/>
  </w:num>
  <w:num w:numId="64">
    <w:abstractNumId w:val="79129"/>
  </w:num>
  <w:num w:numId="65">
    <w:abstractNumId w:val="79130"/>
  </w:num>
  <w:num w:numId="66">
    <w:abstractNumId w:val="79131"/>
  </w:num>
  <w:num w:numId="67">
    <w:abstractNumId w:val="79132"/>
  </w:num>
  <w:num w:numId="68">
    <w:abstractNumId w:val="79133"/>
  </w:num>
  <w:num w:numId="69">
    <w:abstractNumId w:val="79134"/>
  </w:num>
  <w:num w:numId="70">
    <w:abstractNumId w:val="79135"/>
  </w:num>
  <w:num w:numId="71">
    <w:abstractNumId w:val="79136"/>
  </w:num>
  <w:num w:numId="72">
    <w:abstractNumId w:val="79137"/>
  </w:num>
  <w:num w:numId="73">
    <w:abstractNumId w:val="79138"/>
  </w:num>
  <w:num w:numId="74">
    <w:abstractNumId w:val="79139"/>
  </w:num>
  <w:num w:numId="75">
    <w:abstractNumId w:val="79140"/>
  </w:num>
  <w:num w:numId="76">
    <w:abstractNumId w:val="79141"/>
  </w:num>
  <w:num w:numId="77">
    <w:abstractNumId w:val="79142"/>
  </w:num>
  <w:num w:numId="78">
    <w:abstractNumId w:val="79143"/>
  </w:num>
  <w:num w:numId="79">
    <w:abstractNumId w:val="79144"/>
  </w:num>
  <w:num w:numId="80">
    <w:abstractNumId w:val="79145"/>
  </w:num>
  <w:num w:numId="81">
    <w:abstractNumId w:val="79146"/>
  </w:num>
  <w:num w:numId="82">
    <w:abstractNumId w:val="79147"/>
  </w:num>
  <w:num w:numId="83">
    <w:abstractNumId w:val="79148"/>
  </w:num>
  <w:num w:numId="84">
    <w:abstractNumId w:val="79149"/>
  </w:num>
  <w:num w:numId="85">
    <w:abstractNumId w:val="79150"/>
  </w:num>
  <w:num w:numId="86">
    <w:abstractNumId w:val="79151"/>
  </w:num>
  <w:num w:numId="87">
    <w:abstractNumId w:val="79152"/>
  </w:num>
  <w:num w:numId="88">
    <w:abstractNumId w:val="79153"/>
  </w:num>
  <w:num w:numId="89">
    <w:abstractNumId w:val="79154"/>
  </w:num>
  <w:num w:numId="90">
    <w:abstractNumId w:val="79155"/>
  </w:num>
  <w:num w:numId="91">
    <w:abstractNumId w:val="79156"/>
  </w:num>
  <w:num w:numId="92">
    <w:abstractNumId w:val="79157"/>
  </w:num>
  <w:num w:numId="93">
    <w:abstractNumId w:val="79158"/>
  </w:num>
  <w:num w:numId="94">
    <w:abstractNumId w:val="79159"/>
  </w:num>
  <w:num w:numId="95">
    <w:abstractNumId w:val="79160"/>
  </w:num>
  <w:num w:numId="96">
    <w:abstractNumId w:val="79161"/>
  </w:num>
  <w:num w:numId="97">
    <w:abstractNumId w:val="79162"/>
  </w:num>
  <w:num w:numId="98">
    <w:abstractNumId w:val="79163"/>
  </w:num>
  <w:num w:numId="99">
    <w:abstractNumId w:val="79164"/>
  </w:num>
  <w:num w:numId="100">
    <w:abstractNumId w:val="79165"/>
  </w:num>
  <w:num w:numId="101">
    <w:abstractNumId w:val="79166"/>
  </w:num>
  <w:num w:numId="102">
    <w:abstractNumId w:val="79167"/>
  </w:num>
  <w:num w:numId="103">
    <w:abstractNumId w:val="79168"/>
  </w:num>
  <w:num w:numId="104">
    <w:abstractNumId w:val="79169"/>
  </w:num>
  <w:num w:numId="105">
    <w:abstractNumId w:val="79170"/>
  </w:num>
  <w:num w:numId="106">
    <w:abstractNumId w:val="79171"/>
  </w:num>
  <w:num w:numId="107">
    <w:abstractNumId w:val="79172"/>
  </w:num>
  <w:num w:numId="108">
    <w:abstractNumId w:val="79173"/>
  </w:num>
  <w:num w:numId="109">
    <w:abstractNumId w:val="79174"/>
  </w:num>
  <w:num w:numId="110">
    <w:abstractNumId w:val="79175"/>
  </w:num>
  <w:num w:numId="111">
    <w:abstractNumId w:val="79176"/>
  </w:num>
  <w:num w:numId="112">
    <w:abstractNumId w:val="79177"/>
  </w:num>
  <w:num w:numId="113">
    <w:abstractNumId w:val="79178"/>
  </w:num>
  <w:num w:numId="114">
    <w:abstractNumId w:val="79179"/>
  </w:num>
  <w:num w:numId="115">
    <w:abstractNumId w:val="79180"/>
  </w:num>
  <w:num w:numId="116">
    <w:abstractNumId w:val="79181"/>
  </w:num>
  <w:num w:numId="117">
    <w:abstractNumId w:val="79182"/>
  </w:num>
  <w:num w:numId="118">
    <w:abstractNumId w:val="79183"/>
  </w:num>
  <w:num w:numId="119">
    <w:abstractNumId w:val="79184"/>
  </w:num>
  <w:num w:numId="120">
    <w:abstractNumId w:val="79185"/>
  </w:num>
  <w:num w:numId="121">
    <w:abstractNumId w:val="79186"/>
  </w:num>
  <w:num w:numId="122">
    <w:abstractNumId w:val="79187"/>
  </w:num>
  <w:num w:numId="123">
    <w:abstractNumId w:val="79188"/>
  </w:num>
  <w:num w:numId="124">
    <w:abstractNumId w:val="79189"/>
  </w:num>
  <w:num w:numId="125">
    <w:abstractNumId w:val="79190"/>
  </w:num>
  <w:num w:numId="126">
    <w:abstractNumId w:val="79191"/>
  </w:num>
  <w:num w:numId="127">
    <w:abstractNumId w:val="79192"/>
  </w:num>
  <w:num w:numId="128">
    <w:abstractNumId w:val="79193"/>
  </w:num>
  <w:num w:numId="129">
    <w:abstractNumId w:val="79194"/>
  </w:num>
  <w:num w:numId="130">
    <w:abstractNumId w:val="79195"/>
  </w:num>
  <w:num w:numId="131">
    <w:abstractNumId w:val="79196"/>
  </w:num>
  <w:num w:numId="132">
    <w:abstractNumId w:val="79197"/>
  </w:num>
  <w:num w:numId="133">
    <w:abstractNumId w:val="79198"/>
  </w:num>
  <w:num w:numId="134">
    <w:abstractNumId w:val="79199"/>
  </w:num>
  <w:num w:numId="135">
    <w:abstractNumId w:val="79200"/>
  </w:num>
  <w:num w:numId="136">
    <w:abstractNumId w:val="79201"/>
  </w:num>
  <w:num w:numId="137">
    <w:abstractNumId w:val="79202"/>
  </w:num>
  <w:num w:numId="138">
    <w:abstractNumId w:val="79203"/>
  </w:num>
  <w:num w:numId="139">
    <w:abstractNumId w:val="79204"/>
  </w:num>
  <w:num w:numId="140">
    <w:abstractNumId w:val="79205"/>
  </w:num>
  <w:num w:numId="141">
    <w:abstractNumId w:val="79206"/>
  </w:num>
  <w:num w:numId="142">
    <w:abstractNumId w:val="79207"/>
  </w:num>
  <w:num w:numId="143">
    <w:abstractNumId w:val="79208"/>
  </w:num>
  <w:num w:numId="144">
    <w:abstractNumId w:val="79209"/>
  </w:num>
  <w:num w:numId="145">
    <w:abstractNumId w:val="79210"/>
  </w:num>
  <w:num w:numId="146">
    <w:abstractNumId w:val="79211"/>
  </w:num>
  <w:num w:numId="147">
    <w:abstractNumId w:val="79212"/>
  </w:num>
  <w:num w:numId="148">
    <w:abstractNumId w:val="79213"/>
  </w:num>
  <w:num w:numId="149">
    <w:abstractNumId w:val="79214"/>
  </w:num>
  <w:num w:numId="150">
    <w:abstractNumId w:val="79215"/>
  </w:num>
  <w:num w:numId="151">
    <w:abstractNumId w:val="79216"/>
  </w:num>
  <w:num w:numId="152">
    <w:abstractNumId w:val="79217"/>
  </w:num>
  <w:num w:numId="153">
    <w:abstractNumId w:val="79218"/>
  </w:num>
  <w:num w:numId="154">
    <w:abstractNumId w:val="79219"/>
  </w:num>
  <w:num w:numId="155">
    <w:abstractNumId w:val="79220"/>
  </w:num>
  <w:num w:numId="156">
    <w:abstractNumId w:val="79221"/>
  </w:num>
  <w:num w:numId="157">
    <w:abstractNumId w:val="79222"/>
  </w:num>
  <w:num w:numId="158">
    <w:abstractNumId w:val="79223"/>
  </w:num>
  <w:num w:numId="159">
    <w:abstractNumId w:val="79224"/>
  </w:num>
  <w:num w:numId="160">
    <w:abstractNumId w:val="79225"/>
  </w:num>
  <w:num w:numId="161">
    <w:abstractNumId w:val="79226"/>
  </w:num>
  <w:num w:numId="162">
    <w:abstractNumId w:val="79227"/>
  </w:num>
  <w:num w:numId="163">
    <w:abstractNumId w:val="79228"/>
  </w:num>
  <w:num w:numId="164">
    <w:abstractNumId w:val="79229"/>
  </w:num>
  <w:num w:numId="165">
    <w:abstractNumId w:val="79230"/>
  </w:num>
  <w:num w:numId="166">
    <w:abstractNumId w:val="79231"/>
  </w:num>
  <w:num w:numId="167">
    <w:abstractNumId w:val="79232"/>
  </w:num>
  <w:num w:numId="168">
    <w:abstractNumId w:val="79233"/>
  </w:num>
  <w:num w:numId="169">
    <w:abstractNumId w:val="79234"/>
  </w:num>
  <w:num w:numId="170">
    <w:abstractNumId w:val="79235"/>
  </w:num>
  <w:num w:numId="171">
    <w:abstractNumId w:val="79236"/>
  </w:num>
  <w:num w:numId="172">
    <w:abstractNumId w:val="79237"/>
  </w:num>
  <w:num w:numId="173">
    <w:abstractNumId w:val="79238"/>
  </w:num>
  <w:num w:numId="174">
    <w:abstractNumId w:val="79239"/>
  </w:num>
  <w:num w:numId="175">
    <w:abstractNumId w:val="79240"/>
  </w:num>
  <w:num w:numId="176">
    <w:abstractNumId w:val="79241"/>
  </w:num>
  <w:num w:numId="177">
    <w:abstractNumId w:val="79242"/>
  </w:num>
  <w:num w:numId="178">
    <w:abstractNumId w:val="79243"/>
  </w:num>
  <w:num w:numId="179">
    <w:abstractNumId w:val="79244"/>
  </w:num>
  <w:num w:numId="180">
    <w:abstractNumId w:val="79245"/>
  </w:num>
  <w:num w:numId="181">
    <w:abstractNumId w:val="79246"/>
  </w:num>
  <w:num w:numId="182">
    <w:abstractNumId w:val="79247"/>
  </w:num>
  <w:num w:numId="183">
    <w:abstractNumId w:val="79248"/>
  </w:num>
  <w:num w:numId="184">
    <w:abstractNumId w:val="79249"/>
  </w:num>
  <w:num w:numId="185">
    <w:abstractNumId w:val="79250"/>
  </w:num>
  <w:num w:numId="186">
    <w:abstractNumId w:val="79251"/>
  </w:num>
  <w:num w:numId="187">
    <w:abstractNumId w:val="79252"/>
  </w:num>
  <w:num w:numId="188">
    <w:abstractNumId w:val="79253"/>
  </w:num>
  <w:num w:numId="189">
    <w:abstractNumId w:val="79254"/>
  </w:num>
  <w:num w:numId="190">
    <w:abstractNumId w:val="79255"/>
  </w:num>
  <w:num w:numId="191">
    <w:abstractNumId w:val="79256"/>
  </w:num>
  <w:num w:numId="192">
    <w:abstractNumId w:val="79257"/>
  </w:num>
  <w:num w:numId="193">
    <w:abstractNumId w:val="79258"/>
  </w:num>
  <w:num w:numId="194">
    <w:abstractNumId w:val="79259"/>
  </w:num>
  <w:num w:numId="195">
    <w:abstractNumId w:val="79260"/>
  </w:num>
  <w:num w:numId="196">
    <w:abstractNumId w:val="79261"/>
  </w:num>
  <w:num w:numId="197">
    <w:abstractNumId w:val="79262"/>
  </w:num>
  <w:num w:numId="198">
    <w:abstractNumId w:val="79263"/>
  </w:num>
  <w:num w:numId="199">
    <w:abstractNumId w:val="79264"/>
  </w:num>
  <w:num w:numId="200">
    <w:abstractNumId w:val="79265"/>
  </w:num>
  <w:num w:numId="201">
    <w:abstractNumId w:val="79266"/>
  </w:num>
  <w:num w:numId="202">
    <w:abstractNumId w:val="79267"/>
  </w:num>
  <w:num w:numId="203">
    <w:abstractNumId w:val="79268"/>
  </w:num>
  <w:num w:numId="204">
    <w:abstractNumId w:val="79269"/>
  </w:num>
  <w:num w:numId="205">
    <w:abstractNumId w:val="79270"/>
  </w:num>
  <w:num w:numId="206">
    <w:abstractNumId w:val="79271"/>
  </w:num>
  <w:num w:numId="207">
    <w:abstractNumId w:val="79272"/>
  </w:num>
  <w:num w:numId="208">
    <w:abstractNumId w:val="79273"/>
  </w:num>
  <w:num w:numId="209">
    <w:abstractNumId w:val="79274"/>
  </w:num>
  <w:num w:numId="210">
    <w:abstractNumId w:val="79275"/>
  </w:num>
  <w:num w:numId="211">
    <w:abstractNumId w:val="79276"/>
  </w:num>
  <w:num w:numId="212">
    <w:abstractNumId w:val="79277"/>
  </w:num>
  <w:num w:numId="213">
    <w:abstractNumId w:val="79278"/>
  </w:num>
  <w:num w:numId="214">
    <w:abstractNumId w:val="79279"/>
  </w:num>
  <w:num w:numId="215">
    <w:abstractNumId w:val="79280"/>
  </w:num>
  <w:num w:numId="216">
    <w:abstractNumId w:val="79281"/>
  </w:num>
  <w:num w:numId="217">
    <w:abstractNumId w:val="79282"/>
  </w:num>
  <w:num w:numId="218">
    <w:abstractNumId w:val="79283"/>
  </w:num>
  <w:num w:numId="219">
    <w:abstractNumId w:val="79284"/>
  </w:num>
  <w:num w:numId="220">
    <w:abstractNumId w:val="79285"/>
  </w:num>
  <w:num w:numId="221">
    <w:abstractNumId w:val="79286"/>
  </w:num>
  <w:num w:numId="222">
    <w:abstractNumId w:val="79287"/>
  </w:num>
  <w:num w:numId="223">
    <w:abstractNumId w:val="79288"/>
  </w:num>
  <w:num w:numId="224">
    <w:abstractNumId w:val="79289"/>
  </w:num>
  <w:num w:numId="225">
    <w:abstractNumId w:val="79290"/>
  </w:num>
  <w:num w:numId="226">
    <w:abstractNumId w:val="79291"/>
  </w:num>
  <w:num w:numId="227">
    <w:abstractNumId w:val="79292"/>
  </w:num>
  <w:num w:numId="228">
    <w:abstractNumId w:val="79293"/>
  </w:num>
  <w:num w:numId="229">
    <w:abstractNumId w:val="79294"/>
  </w:num>
  <w:num w:numId="230">
    <w:abstractNumId w:val="79295"/>
  </w:num>
  <w:num w:numId="231">
    <w:abstractNumId w:val="79296"/>
  </w:num>
  <w:num w:numId="232">
    <w:abstractNumId w:val="79297"/>
  </w:num>
  <w:num w:numId="233">
    <w:abstractNumId w:val="79298"/>
  </w:num>
  <w:num w:numId="234">
    <w:abstractNumId w:val="79299"/>
  </w:num>
  <w:num w:numId="235">
    <w:abstractNumId w:val="79300"/>
  </w:num>
  <w:num w:numId="236">
    <w:abstractNumId w:val="79301"/>
  </w:num>
  <w:num w:numId="237">
    <w:abstractNumId w:val="79302"/>
  </w:num>
  <w:num w:numId="238">
    <w:abstractNumId w:val="79303"/>
  </w:num>
  <w:num w:numId="239">
    <w:abstractNumId w:val="79304"/>
  </w:num>
  <w:num w:numId="240">
    <w:abstractNumId w:val="79305"/>
  </w:num>
  <w:num w:numId="241">
    <w:abstractNumId w:val="79306"/>
  </w:num>
  <w:num w:numId="242">
    <w:abstractNumId w:val="79307"/>
  </w:num>
  <w:num w:numId="243">
    <w:abstractNumId w:val="79308"/>
  </w:num>
  <w:num w:numId="244">
    <w:abstractNumId w:val="79309"/>
  </w:num>
  <w:num w:numId="245">
    <w:abstractNumId w:val="79310"/>
  </w:num>
  <w:num w:numId="246">
    <w:abstractNumId w:val="79311"/>
  </w:num>
  <w:num w:numId="247">
    <w:abstractNumId w:val="79312"/>
  </w:num>
  <w:num w:numId="248">
    <w:abstractNumId w:val="79313"/>
  </w:num>
  <w:num w:numId="249">
    <w:abstractNumId w:val="79314"/>
  </w:num>
  <w:num w:numId="250">
    <w:abstractNumId w:val="79315"/>
  </w:num>
  <w:num w:numId="251">
    <w:abstractNumId w:val="79316"/>
  </w:num>
  <w:num w:numId="252">
    <w:abstractNumId w:val="79317"/>
  </w:num>
  <w:num w:numId="253">
    <w:abstractNumId w:val="79318"/>
  </w:num>
  <w:num w:numId="254">
    <w:abstractNumId w:val="79319"/>
  </w:num>
  <w:num w:numId="255">
    <w:abstractNumId w:val="79320"/>
  </w:num>
  <w:num w:numId="256">
    <w:abstractNumId w:val="79321"/>
  </w:num>
  <w:num w:numId="257">
    <w:abstractNumId w:val="79322"/>
  </w:num>
  <w:num w:numId="258">
    <w:abstractNumId w:val="79323"/>
  </w:num>
  <w:num w:numId="259">
    <w:abstractNumId w:val="79324"/>
  </w:num>
  <w:num w:numId="260">
    <w:abstractNumId w:val="79325"/>
  </w:num>
  <w:num w:numId="261">
    <w:abstractNumId w:val="79326"/>
  </w:num>
  <w:num w:numId="262">
    <w:abstractNumId w:val="79327"/>
  </w:num>
  <w:num w:numId="263">
    <w:abstractNumId w:val="79328"/>
  </w:num>
  <w:num w:numId="264">
    <w:abstractNumId w:val="79329"/>
  </w:num>
  <w:num w:numId="265">
    <w:abstractNumId w:val="79330"/>
  </w:num>
  <w:num w:numId="266">
    <w:abstractNumId w:val="79331"/>
  </w:num>
  <w:num w:numId="267">
    <w:abstractNumId w:val="79332"/>
  </w:num>
  <w:num w:numId="268">
    <w:abstractNumId w:val="79333"/>
  </w:num>
  <w:num w:numId="269">
    <w:abstractNumId w:val="79334"/>
  </w:num>
  <w:num w:numId="270">
    <w:abstractNumId w:val="79335"/>
  </w:num>
  <w:num w:numId="271">
    <w:abstractNumId w:val="79336"/>
  </w:num>
  <w:num w:numId="272">
    <w:abstractNumId w:val="79337"/>
  </w:num>
  <w:num w:numId="273">
    <w:abstractNumId w:val="79338"/>
  </w:num>
  <w:num w:numId="274">
    <w:abstractNumId w:val="79339"/>
  </w:num>
  <w:num w:numId="275">
    <w:abstractNumId w:val="79340"/>
  </w:num>
  <w:num w:numId="276">
    <w:abstractNumId w:val="79341"/>
  </w:num>
  <w:num w:numId="277">
    <w:abstractNumId w:val="79342"/>
  </w:num>
  <w:num w:numId="278">
    <w:abstractNumId w:val="79343"/>
  </w:num>
  <w:num w:numId="279">
    <w:abstractNumId w:val="79344"/>
  </w:num>
  <w:num w:numId="280">
    <w:abstractNumId w:val="79345"/>
  </w:num>
  <w:num w:numId="281">
    <w:abstractNumId w:val="79346"/>
  </w:num>
  <w:num w:numId="282">
    <w:abstractNumId w:val="79347"/>
  </w:num>
  <w:num w:numId="283">
    <w:abstractNumId w:val="79348"/>
  </w:num>
  <w:num w:numId="284">
    <w:abstractNumId w:val="79349"/>
  </w:num>
  <w:num w:numId="285">
    <w:abstractNumId w:val="79350"/>
  </w:num>
  <w:num w:numId="286">
    <w:abstractNumId w:val="79351"/>
  </w:num>
  <w:num w:numId="287">
    <w:abstractNumId w:val="79352"/>
  </w:num>
  <w:num w:numId="288">
    <w:abstractNumId w:val="79353"/>
  </w:num>
  <w:num w:numId="289">
    <w:abstractNumId w:val="79354"/>
  </w:num>
  <w:num w:numId="290">
    <w:abstractNumId w:val="79355"/>
  </w:num>
  <w:num w:numId="291">
    <w:abstractNumId w:val="79356"/>
  </w:num>
  <w:num w:numId="292">
    <w:abstractNumId w:val="79357"/>
  </w:num>
  <w:num w:numId="293">
    <w:abstractNumId w:val="79358"/>
  </w:num>
  <w:num w:numId="294">
    <w:abstractNumId w:val="79359"/>
  </w:num>
  <w:num w:numId="295">
    <w:abstractNumId w:val="79360"/>
  </w:num>
  <w:num w:numId="296">
    <w:abstractNumId w:val="79361"/>
  </w:num>
  <w:num w:numId="297">
    <w:abstractNumId w:val="79362"/>
  </w:num>
  <w:num w:numId="298">
    <w:abstractNumId w:val="79363"/>
  </w:num>
  <w:num w:numId="299">
    <w:abstractNumId w:val="79364"/>
  </w:num>
  <w:num w:numId="300">
    <w:abstractNumId w:val="79365"/>
  </w:num>
  <w:num w:numId="301">
    <w:abstractNumId w:val="79366"/>
  </w:num>
  <w:num w:numId="302">
    <w:abstractNumId w:val="79367"/>
  </w:num>
  <w:num w:numId="303">
    <w:abstractNumId w:val="79368"/>
  </w:num>
  <w:num w:numId="304">
    <w:abstractNumId w:val="79369"/>
  </w:num>
  <w:num w:numId="305">
    <w:abstractNumId w:val="79370"/>
  </w:num>
  <w:num w:numId="306">
    <w:abstractNumId w:val="79371"/>
  </w:num>
  <w:num w:numId="307">
    <w:abstractNumId w:val="79372"/>
  </w:num>
  <w:num w:numId="308">
    <w:abstractNumId w:val="79373"/>
  </w:num>
  <w:num w:numId="309">
    <w:abstractNumId w:val="79374"/>
  </w:num>
  <w:num w:numId="310">
    <w:abstractNumId w:val="79375"/>
  </w:num>
  <w:num w:numId="311">
    <w:abstractNumId w:val="79376"/>
  </w:num>
  <w:num w:numId="312">
    <w:abstractNumId w:val="79377"/>
  </w:num>
  <w:num w:numId="313">
    <w:abstractNumId w:val="79378"/>
  </w:num>
  <w:num w:numId="314">
    <w:abstractNumId w:val="79379"/>
  </w:num>
  <w:num w:numId="315">
    <w:abstractNumId w:val="79380"/>
  </w:num>
  <w:num w:numId="316">
    <w:abstractNumId w:val="79381"/>
  </w:num>
  <w:num w:numId="317">
    <w:abstractNumId w:val="7938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header1.xml" Type="http://schemas.openxmlformats.org/officeDocument/2006/relationships/header"/><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2023-12-28T11:27:57Z</dcterms:created>
  <dc:creator>Apache POI</dc:creator>
</cp:coreProperties>
</file>